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>տնտեսական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446B18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24.1</w:t>
      </w:r>
      <w:r w:rsidR="00672EB4">
        <w:rPr>
          <w:rFonts w:ascii="GHEA Grapalat" w:hAnsi="GHEA Grapalat"/>
          <w:color w:val="000000" w:themeColor="text1"/>
          <w:sz w:val="22"/>
          <w:szCs w:val="22"/>
          <w:lang w:val="hy-AM"/>
        </w:rPr>
        <w:t>-Մ1-3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18118E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18118E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8118E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18118E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672EB4">
        <w:rPr>
          <w:rFonts w:ascii="GHEA Grapalat" w:hAnsi="GHEA Grapalat"/>
          <w:color w:val="000000" w:themeColor="text1"/>
          <w:sz w:val="22"/>
          <w:szCs w:val="22"/>
          <w:lang w:val="hy-AM"/>
        </w:rPr>
        <w:t>52-24.1-Մ1-3</w:t>
      </w:r>
      <w:r w:rsidR="0018118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C63BB9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421E7D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2022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21E7D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հունվարի 14</w:t>
      </w:r>
      <w:r w:rsidR="00152FE5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r w:rsidR="00421E7D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2022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21E7D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հունվարի 20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672EB4" w:rsidRPr="00672EB4" w:rsidRDefault="00672EB4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92117F" w:rsidRPr="00152FE5" w:rsidRDefault="0092117F" w:rsidP="00FB075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EE1DDA" w:rsidRPr="00672EB4" w:rsidRDefault="00434AD2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>դիմում (առցանց),</w:t>
      </w:r>
    </w:p>
    <w:p w:rsidR="00EE1DDA" w:rsidRPr="00672EB4" w:rsidRDefault="00EE1DDA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լուսապատճեն</w:t>
      </w: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(եթե անձը նույնական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ացման կամ սոցիալական քարտ չի կց</w:t>
      </w: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համարանիշի 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672EB4">
        <w:rPr>
          <w:rFonts w:ascii="GHEA Grapalat" w:eastAsia="Calibri" w:hAnsi="GHEA Grapalat"/>
          <w:sz w:val="22"/>
          <w:szCs w:val="22"/>
          <w:lang w:val="hy-AM"/>
        </w:rPr>
        <w:t>տրամադրումից հրաժա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րվելու մասին տեղեկանքի լուսապատճեն</w:t>
      </w:r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306A2" w:rsidRPr="00672EB4" w:rsidRDefault="00EE1DDA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</w:t>
      </w:r>
      <w:r w:rsidR="001306A2" w:rsidRPr="00672EB4">
        <w:rPr>
          <w:rFonts w:ascii="GHEA Grapalat" w:eastAsia="Calibri" w:hAnsi="GHEA Grapalat"/>
          <w:sz w:val="22"/>
          <w:szCs w:val="22"/>
          <w:lang w:val="hy-AM"/>
        </w:rPr>
        <w:t>բարձրագույն կրթությունը հավաստող փաստաթղթի(երի) լուսանկար,</w:t>
      </w:r>
    </w:p>
    <w:p w:rsidR="00EE1DDA" w:rsidRPr="00672EB4" w:rsidRDefault="001306A2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4</w:t>
      </w:r>
      <w:r w:rsidR="00434AD2" w:rsidRPr="00672EB4">
        <w:rPr>
          <w:rFonts w:ascii="GHEA Grapalat" w:eastAsia="Calibri" w:hAnsi="GHEA Grapalat"/>
          <w:sz w:val="22"/>
          <w:szCs w:val="22"/>
          <w:lang w:val="hy-AM"/>
        </w:rPr>
        <w:t>.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 xml:space="preserve">աշխատանքային գործունեությունը հավաստող փաստաթղթերի 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լուսապատճեն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>,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</w:p>
    <w:p w:rsidR="00EE1DDA" w:rsidRPr="00672EB4" w:rsidRDefault="001306A2" w:rsidP="00FB075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 xml:space="preserve">.արական սեռի անձինք՝ նաև զինվորական գրքույկ կամ դրան փոխարինող ժամանակավոր զորակոչային տեղամասին կցագրման վկայականի </w:t>
      </w:r>
      <w:r w:rsidR="00AF5B0C" w:rsidRPr="00672EB4">
        <w:rPr>
          <w:rFonts w:ascii="GHEA Grapalat" w:eastAsia="Calibri" w:hAnsi="GHEA Grapalat"/>
          <w:sz w:val="22"/>
          <w:szCs w:val="22"/>
          <w:lang w:val="hy-AM"/>
        </w:rPr>
        <w:t>լուսապատճեն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>,</w:t>
      </w:r>
    </w:p>
    <w:p w:rsidR="000D3F96" w:rsidRPr="00672EB4" w:rsidRDefault="001306A2" w:rsidP="00FB075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</w:t>
      </w:r>
      <w:r w:rsidR="00434AD2" w:rsidRPr="00672EB4">
        <w:rPr>
          <w:rFonts w:ascii="GHEA Grapalat" w:eastAsia="Calibri" w:hAnsi="GHEA Grapalat"/>
          <w:sz w:val="22"/>
          <w:szCs w:val="22"/>
          <w:lang w:val="hy-AM"/>
        </w:rPr>
        <w:t>.</w:t>
      </w:r>
      <w:r w:rsidR="00EE1DDA" w:rsidRPr="00672EB4">
        <w:rPr>
          <w:rFonts w:ascii="GHEA Grapalat" w:eastAsia="Calibri" w:hAnsi="GHEA Grapalat"/>
          <w:sz w:val="22"/>
          <w:szCs w:val="22"/>
          <w:lang w:val="hy-AM"/>
        </w:rPr>
        <w:t>լուսանկար՝ 3X4 չափսի:</w:t>
      </w:r>
    </w:p>
    <w:p w:rsidR="00672EB4" w:rsidRPr="00672EB4" w:rsidRDefault="00672EB4" w:rsidP="00672EB4">
      <w:pPr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Էլեկտրոնային եղանակով դիմում ներկայացնելու համար անհրաժեշտ է այցելել </w:t>
      </w:r>
      <w:hyperlink r:id="rId7" w:history="1">
        <w:r w:rsidRPr="00BF3A6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Թեստավորման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72EB4" w:rsidRDefault="00672EB4" w:rsidP="00672EB4">
      <w:pPr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672EB4" w:rsidRPr="00672EB4" w:rsidRDefault="00672EB4" w:rsidP="00672EB4">
      <w:pPr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Հաջորդ քայլով անհրաժեշտ է բացված պատուհանի վերևի աջ անկյունում՝ «Իմ էջը» բաժնում («Ծանուցումներ» (զանգակ նշանի տեսքով է) 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«Պահպանել» կոճակը:</w:t>
      </w:r>
    </w:p>
    <w:p w:rsidR="00672EB4" w:rsidRPr="00672EB4" w:rsidRDefault="00672EB4" w:rsidP="00672EB4">
      <w:pPr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ՀՀ պետական վերահսկողական ծառայության</w:t>
      </w:r>
      <w:r w:rsidRPr="00672EB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տնտեսական ոլորտի</w:t>
      </w: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վերահսկողության վարչության գլխավոր վերահսկողի (ծածկագիր՝ 52-24.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</w:t>
      </w: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-Մ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1-3</w:t>
      </w: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) քաղաքացիական ծառայության թափուր պաշտոն զբաղեցնելու համար անցկացվող թեստավորման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:rsidR="00672EB4" w:rsidRPr="00672EB4" w:rsidRDefault="00672EB4" w:rsidP="00672EB4">
      <w:pPr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672EB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72EB4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նշանը:</w:t>
      </w:r>
    </w:p>
    <w:p w:rsidR="00672EB4" w:rsidRPr="00672EB4" w:rsidRDefault="00672EB4" w:rsidP="00672EB4">
      <w:pPr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BF3A6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 w:rsidRPr="00672EB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D4B30" w:rsidRPr="00152FE5" w:rsidRDefault="000D3F96" w:rsidP="003D4B3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2022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15</w:t>
      </w:r>
      <w:r w:rsidR="00B956D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914D71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9E3E7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421E7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E7C77"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 w:rsidR="001E7C7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տևողությամբ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0F615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A56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2022 թվականի փետրվարի </w:t>
      </w:r>
      <w:bookmarkStart w:id="0" w:name="_GoBack"/>
      <w:bookmarkEnd w:id="0"/>
      <w:r w:rsidR="006A49F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17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4C13C3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6085C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0D3F9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421E7D" w:rsidRPr="00152FE5" w:rsidRDefault="00421E7D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525204" w:rsidRPr="00421E7D" w:rsidRDefault="00525204" w:rsidP="00525204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21E7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  Հիմնական</w:t>
      </w:r>
      <w:r w:rsidRP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21E7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21E7D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256,623 (երկու հարյուր հիսունվեց հազար վեց հարյուր քսաներեք)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FB0756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7BA0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7BA0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7BA0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99230E" w:rsidRDefault="007B2C8E" w:rsidP="007B2C8E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lastRenderedPageBreak/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9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https://www.arlis.am/DocumentView.aspx?DocID=151484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https://www.arlis.am/DocumentView.aspx?DocID=138910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7B2C8E" w:rsidRPr="00152FE5" w:rsidRDefault="007B2C8E" w:rsidP="007B2C8E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</w:t>
      </w:r>
      <w:hyperlink r:id="rId13" w:history="1">
        <w:r w:rsidRPr="00152FE5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7B2C8E" w:rsidRPr="00152FE5" w:rsidRDefault="007B2C8E" w:rsidP="007B2C8E">
      <w:pPr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https://www.arlis.am/DocumentView.aspx?DocID=152139</w:t>
        </w:r>
      </w:hyperlink>
      <w:r w:rsidRPr="00152FE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2-6, 10, 11, 12, 13, 15, 151, 16-21, 23-26, </w:t>
      </w:r>
      <w:r w:rsidR="00F820B8" w:rsidRPr="00152FE5">
        <w:rPr>
          <w:rFonts w:ascii="GHEA Grapalat" w:hAnsi="GHEA Grapalat" w:cs="Calibri"/>
          <w:sz w:val="22"/>
          <w:szCs w:val="22"/>
          <w:lang w:val="hy-AM"/>
        </w:rPr>
        <w:t>28</w:t>
      </w:r>
      <w:r w:rsidR="00F820B8" w:rsidRPr="00152FE5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="00F820B8" w:rsidRPr="00152FE5">
        <w:rPr>
          <w:rFonts w:ascii="GHEA Grapalat" w:hAnsi="GHEA Grapalat" w:cs="Calibri"/>
          <w:sz w:val="22"/>
          <w:szCs w:val="22"/>
          <w:lang w:val="hy-AM"/>
        </w:rPr>
        <w:t>, 28</w:t>
      </w:r>
      <w:r w:rsidR="00F820B8" w:rsidRPr="00152FE5">
        <w:rPr>
          <w:rFonts w:ascii="GHEA Grapalat" w:hAnsi="GHEA Grapalat" w:cs="Calibri"/>
          <w:sz w:val="22"/>
          <w:szCs w:val="22"/>
          <w:vertAlign w:val="superscript"/>
          <w:lang w:val="hy-AM"/>
        </w:rPr>
        <w:t>2</w:t>
      </w:r>
      <w:r w:rsidRPr="00152FE5">
        <w:rPr>
          <w:rFonts w:ascii="GHEA Grapalat" w:hAnsi="GHEA Grapalat" w:cs="Calibri"/>
          <w:sz w:val="22"/>
          <w:szCs w:val="22"/>
          <w:lang w:val="hy-AM"/>
        </w:rPr>
        <w:t>, 31-34, 37, 40</w:t>
      </w:r>
    </w:p>
    <w:p w:rsidR="007B2C8E" w:rsidRPr="00152FE5" w:rsidRDefault="007B2C8E" w:rsidP="007B2C8E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 xml:space="preserve">հղումը՝ </w:t>
      </w:r>
      <w:hyperlink r:id="rId15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https://www.arlis.am/DocumentView.aspx?docid=140926</w:t>
        </w:r>
      </w:hyperlink>
    </w:p>
    <w:p w:rsidR="007B2C8E" w:rsidRPr="00152FE5" w:rsidRDefault="007B2C8E" w:rsidP="007B2C8E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7B2C8E" w:rsidRPr="00152FE5" w:rsidRDefault="007B2C8E" w:rsidP="007B2C8E">
      <w:pPr>
        <w:ind w:firstLine="720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6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https://www.arlis.am/DocumentView.aspx?DocID=138972</w:t>
        </w:r>
      </w:hyperlink>
    </w:p>
    <w:p w:rsidR="007B2C8E" w:rsidRPr="00152FE5" w:rsidRDefault="007B2C8E" w:rsidP="007B2C8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7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https://www.arlis.am/DocumentView.aspx?DocID=150833</w:t>
        </w:r>
      </w:hyperlink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60-65, 74, 78, 102-108, 110-113, 125-127, 154-156, 211, 212, 224, 225, 227, 228, 231, 233, 253-257, 260, 335-338, 384-387, 397, 400, 401-407, 415, 435, 436-439</w:t>
      </w:r>
    </w:p>
    <w:p w:rsidR="007B2C8E" w:rsidRPr="00152FE5" w:rsidRDefault="007B2C8E" w:rsidP="007B2C8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ab/>
        <w:t xml:space="preserve">հղումը՝ </w:t>
      </w:r>
      <w:hyperlink r:id="rId18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https://www.arlis.am/DocumentView.aspx?DocID=153241</w:t>
        </w:r>
      </w:hyperlink>
    </w:p>
    <w:p w:rsidR="007B2C8E" w:rsidRPr="00152FE5" w:rsidRDefault="007B2C8E" w:rsidP="007B2C8E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7B2C8E" w:rsidRPr="00152FE5" w:rsidRDefault="007B2C8E" w:rsidP="007B2C8E">
      <w:pPr>
        <w:contextualSpacing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7B2C8E" w:rsidRPr="00152FE5" w:rsidRDefault="007B2C8E" w:rsidP="007B2C8E">
      <w:pPr>
        <w:contextualSpacing/>
        <w:jc w:val="both"/>
        <w:rPr>
          <w:rFonts w:ascii="GHEA Grapalat" w:hAnsi="GHEA Grapalat" w:cs="Arial"/>
          <w:color w:val="FF0000"/>
          <w:sz w:val="22"/>
          <w:szCs w:val="22"/>
          <w:lang w:val="hy-AM"/>
        </w:rPr>
      </w:pPr>
    </w:p>
    <w:p w:rsidR="007B2C8E" w:rsidRPr="00152FE5" w:rsidRDefault="007B2C8E" w:rsidP="007B2C8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  <w:t>Ինֆորմատիկա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7B2C8E" w:rsidRDefault="007B2C8E" w:rsidP="007B2C8E">
      <w:pPr>
        <w:ind w:firstLine="708"/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DB7BA0" w:rsidRPr="00152FE5" w:rsidRDefault="00DB7BA0" w:rsidP="007B2C8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152FE5" w:rsidRDefault="007B2C8E" w:rsidP="007B2C8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7B2C8E" w:rsidRPr="00152FE5" w:rsidRDefault="007B2C8E" w:rsidP="007B2C8E">
      <w:pPr>
        <w:ind w:firstLine="708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FB0756" w:rsidRPr="00152FE5" w:rsidRDefault="00FB0756" w:rsidP="00C63BB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E46BF1" w:rsidRPr="0099230E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E73598" w:rsidRPr="00F6552B" w:rsidRDefault="00431C1B" w:rsidP="00F6552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31C1B" w:rsidRPr="00152FE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31C1B" w:rsidRPr="00152FE5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5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DB7BA0">
        <w:rPr>
          <w:rFonts w:ascii="GHEA Grapalat" w:hAnsi="GHEA Grapalat"/>
          <w:sz w:val="22"/>
          <w:szCs w:val="22"/>
          <w:lang w:val="hy-AM"/>
        </w:rPr>
        <w:t>010 31 31 87</w:t>
      </w:r>
      <w:r w:rsidR="00363B53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/>
          <w:sz w:val="22"/>
          <w:szCs w:val="22"/>
          <w:lang w:val="hy-AM"/>
        </w:rPr>
        <w:t>0</w:t>
      </w:r>
      <w:r w:rsidR="00DB25BD" w:rsidRPr="00152FE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0347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86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152FE5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DB4619" w:rsidRDefault="00870FB2" w:rsidP="00DB4619">
      <w:pPr>
        <w:shd w:val="clear" w:color="auto" w:fill="FFFFFF"/>
        <w:spacing w:after="158"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="00DB461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 xml:space="preserve">        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152FE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152FE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152FE5" w:rsidRDefault="00870FB2" w:rsidP="00DB4619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152FE5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66B"/>
    <w:rsid w:val="000D2B30"/>
    <w:rsid w:val="000D3F96"/>
    <w:rsid w:val="000E726E"/>
    <w:rsid w:val="000F59F2"/>
    <w:rsid w:val="000F6156"/>
    <w:rsid w:val="001306A2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1E7C77"/>
    <w:rsid w:val="00202EC2"/>
    <w:rsid w:val="00222730"/>
    <w:rsid w:val="002409E8"/>
    <w:rsid w:val="002708F2"/>
    <w:rsid w:val="0028023A"/>
    <w:rsid w:val="002B3D4F"/>
    <w:rsid w:val="0030047D"/>
    <w:rsid w:val="00322F20"/>
    <w:rsid w:val="003325A2"/>
    <w:rsid w:val="0034549A"/>
    <w:rsid w:val="003455F9"/>
    <w:rsid w:val="00347940"/>
    <w:rsid w:val="00363B53"/>
    <w:rsid w:val="003766FE"/>
    <w:rsid w:val="00384B9A"/>
    <w:rsid w:val="003938F5"/>
    <w:rsid w:val="003C094B"/>
    <w:rsid w:val="003D4B30"/>
    <w:rsid w:val="003F6C06"/>
    <w:rsid w:val="00421E7D"/>
    <w:rsid w:val="00424E1C"/>
    <w:rsid w:val="00431C1B"/>
    <w:rsid w:val="00434AD2"/>
    <w:rsid w:val="00436B04"/>
    <w:rsid w:val="00446B18"/>
    <w:rsid w:val="004542F5"/>
    <w:rsid w:val="00454E20"/>
    <w:rsid w:val="004C13C3"/>
    <w:rsid w:val="005117D6"/>
    <w:rsid w:val="00525204"/>
    <w:rsid w:val="00530B97"/>
    <w:rsid w:val="00541DDE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B2C8E"/>
    <w:rsid w:val="007B5A72"/>
    <w:rsid w:val="007B690B"/>
    <w:rsid w:val="007C7B9E"/>
    <w:rsid w:val="007E5BE0"/>
    <w:rsid w:val="007F2722"/>
    <w:rsid w:val="00827901"/>
    <w:rsid w:val="00861E5A"/>
    <w:rsid w:val="00870FB2"/>
    <w:rsid w:val="00892DAD"/>
    <w:rsid w:val="008C242C"/>
    <w:rsid w:val="008C65A5"/>
    <w:rsid w:val="008D531F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B7462"/>
    <w:rsid w:val="009E3E70"/>
    <w:rsid w:val="009F15B5"/>
    <w:rsid w:val="009F27DD"/>
    <w:rsid w:val="00A039C3"/>
    <w:rsid w:val="00A05BF0"/>
    <w:rsid w:val="00A91318"/>
    <w:rsid w:val="00AD6000"/>
    <w:rsid w:val="00AF5B0C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C6A"/>
    <w:rsid w:val="00C1589B"/>
    <w:rsid w:val="00C17243"/>
    <w:rsid w:val="00C45E2C"/>
    <w:rsid w:val="00C63BB9"/>
    <w:rsid w:val="00C843A3"/>
    <w:rsid w:val="00CC41FA"/>
    <w:rsid w:val="00CE64D5"/>
    <w:rsid w:val="00D045F7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E3592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2A7E"/>
    <w:rsid w:val="00EE1194"/>
    <w:rsid w:val="00EE1DDA"/>
    <w:rsid w:val="00EF754A"/>
    <w:rsid w:val="00F17EF1"/>
    <w:rsid w:val="00F61335"/>
    <w:rsid w:val="00F6552B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40FCA-D5CE-4ABE-8A4E-E84DFF0C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://www.arlis.am/DocumentView.aspx?DocID=121942" TargetMode="External"/><Relationship Id="rId18" Type="http://schemas.openxmlformats.org/officeDocument/2006/relationships/hyperlink" Target="https://www.arlis.am/DocumentView.aspx?DocID=153241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20947" TargetMode="External"/><Relationship Id="rId17" Type="http://schemas.openxmlformats.org/officeDocument/2006/relationships/hyperlink" Target="https://www.arlis.am/DocumentView.aspx?DocID=150833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38972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40926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51484" TargetMode="External"/><Relationship Id="rId19" Type="http://schemas.openxmlformats.org/officeDocument/2006/relationships/hyperlink" Target="https://www.arlis.am/DocumentView.aspx?docid=1508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2139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8E61-8EC6-4777-B30A-9AE35ABD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Ալլա Հովհաննիսյան</cp:lastModifiedBy>
  <cp:revision>17</cp:revision>
  <cp:lastPrinted>2021-06-18T05:43:00Z</cp:lastPrinted>
  <dcterms:created xsi:type="dcterms:W3CDTF">2022-01-12T11:04:00Z</dcterms:created>
  <dcterms:modified xsi:type="dcterms:W3CDTF">2022-01-24T10:11:00Z</dcterms:modified>
</cp:coreProperties>
</file>