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323F9E" w:rsidRDefault="000D3F96" w:rsidP="00AC608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323F9E" w:rsidRDefault="000D3F96" w:rsidP="00AC608C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323F9E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FB0756" w:rsidRPr="00323F9E" w:rsidRDefault="00FB0756" w:rsidP="00AC608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EC6B12" w:rsidRPr="00323F9E" w:rsidRDefault="00EC6B12" w:rsidP="00AC608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պետական վերահսկողական ծառայությունը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323F9E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835C78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>արտաքին</w:t>
      </w:r>
      <w:r w:rsidRPr="00323F9E">
        <w:rPr>
          <w:rFonts w:ascii="GHEA Grapalat" w:hAnsi="GHEA Grapalat"/>
          <w:b/>
          <w:color w:val="000000" w:themeColor="text1"/>
          <w:sz w:val="22"/>
          <w:szCs w:val="22"/>
          <w:u w:val="single"/>
          <w:lang w:val="hy-AM"/>
        </w:rPr>
        <w:t xml:space="preserve"> </w:t>
      </w:r>
      <w:r w:rsidRPr="00323F9E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սոցիալական ոլորտի վերահսկողության վարչության գլխավոր վերահսկողի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52-24.3-Մ1-2) </w:t>
      </w:r>
      <w:r w:rsidRPr="00323F9E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թափուր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պաշտոնը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զբաղեցնելու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sz w:val="22"/>
          <w:szCs w:val="22"/>
          <w:lang w:val="hy-AM"/>
        </w:rPr>
        <w:t>:</w:t>
      </w:r>
    </w:p>
    <w:p w:rsidR="000D3F96" w:rsidRPr="00323F9E" w:rsidRDefault="0094372B" w:rsidP="00AC608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Հայաստանի Հանրապետության պետական վերահսկողական ծառայության </w:t>
      </w:r>
      <w:proofErr w:type="spellStart"/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ծառայության</w:t>
      </w:r>
      <w:proofErr w:type="spellEnd"/>
      <w:r w:rsidR="00EC6B12" w:rsidRPr="00323F9E">
        <w:rPr>
          <w:rFonts w:ascii="GHEA Grapalat" w:hAnsi="GHEA Grapalat" w:cs="Arial"/>
          <w:sz w:val="22"/>
          <w:szCs w:val="22"/>
          <w:lang w:val="hy-AM"/>
        </w:rPr>
        <w:t xml:space="preserve"> սոցիալական ոլորտի վերահսկողության վարչության գլխավոր վերահսկողի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EC6B12" w:rsidRPr="00323F9E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="00EC6B12"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C6B1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52-24.3-Մ1-2) </w:t>
      </w:r>
      <w:r w:rsidR="00B956D6" w:rsidRPr="00323F9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պաշտոնի բնութագրի, պաշտոնն զբաղեցնող քաղաքացիական ծառայողի համար սահմանված իրավունքների, պարտականությունների, պաշտոնին ներկայացվող պահանջների՝ պաշտոնի համար պահանջվող կրթության, աշխատանքային ստաժի, մասնագիտական գիտելիքների, կոմպետենցիաների, ինչպես նաև աշխատանքի կազմակերպ</w:t>
      </w:r>
      <w:r w:rsidR="005361A2" w:rsidRPr="00323F9E">
        <w:rPr>
          <w:rFonts w:ascii="GHEA Grapalat" w:eastAsia="Calibri" w:hAnsi="GHEA Grapalat"/>
          <w:sz w:val="22"/>
          <w:szCs w:val="22"/>
          <w:lang w:val="hy-AM"/>
        </w:rPr>
        <w:t>չ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ական լիազորությունների և ղեկավարման շրջանակների մասին տեղեկա</w:t>
      </w:r>
      <w:r w:rsidR="001567CD" w:rsidRPr="00323F9E">
        <w:rPr>
          <w:rFonts w:ascii="GHEA Grapalat" w:eastAsia="Calibri" w:hAnsi="GHEA Grapalat"/>
          <w:sz w:val="22"/>
          <w:szCs w:val="22"/>
          <w:lang w:val="hy-AM"/>
        </w:rPr>
        <w:t>տ</w:t>
      </w:r>
      <w:r w:rsidR="000D3F96" w:rsidRPr="00323F9E">
        <w:rPr>
          <w:rFonts w:ascii="GHEA Grapalat" w:eastAsia="Calibri" w:hAnsi="GHEA Grapalat"/>
          <w:sz w:val="22"/>
          <w:szCs w:val="22"/>
          <w:lang w:val="hy-AM"/>
        </w:rPr>
        <w:t>վությունը ներառված է պաշտոնի անձնագրում, որի էլեկտրոնային օրինակը կցվում է:</w:t>
      </w:r>
    </w:p>
    <w:p w:rsidR="00AF23E6" w:rsidRPr="00323F9E" w:rsidRDefault="00AF23E6" w:rsidP="00AC608C">
      <w:pPr>
        <w:ind w:firstLine="708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hyperlink r:id="rId6" w:history="1">
        <w:r w:rsidRPr="00323F9E">
          <w:rPr>
            <w:rStyle w:val="Hyperlink"/>
            <w:rFonts w:ascii="GHEA Grapalat" w:eastAsia="Calibri" w:hAnsi="GHEA Grapalat"/>
            <w:sz w:val="22"/>
            <w:szCs w:val="22"/>
            <w:lang w:val="hy-AM"/>
          </w:rPr>
          <w:t>https://cso.gov.am/internal-external-competitions</w:t>
        </w:r>
      </w:hyperlink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3C0A3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</w:t>
      </w:r>
      <w:r w:rsidR="00916C73"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1055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25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մինչև</w:t>
      </w:r>
      <w:proofErr w:type="spellEnd"/>
      <w:r w:rsidR="00930B58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2023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 xml:space="preserve"> թվականի </w:t>
      </w:r>
      <w:r w:rsidR="00010554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հուլիսի 31</w:t>
      </w:r>
      <w:r w:rsidRPr="00323F9E">
        <w:rPr>
          <w:rFonts w:ascii="GHEA Grapalat" w:eastAsia="Calibri" w:hAnsi="GHEA Grapalat"/>
          <w:b/>
          <w:i/>
          <w:color w:val="000000" w:themeColor="text1"/>
          <w:sz w:val="22"/>
          <w:szCs w:val="22"/>
          <w:lang w:val="hy-AM"/>
        </w:rPr>
        <w:t>-ը</w:t>
      </w:r>
      <w:r w:rsidRPr="00323F9E">
        <w:rPr>
          <w:rFonts w:ascii="GHEA Grapalat" w:eastAsia="Calibri" w:hAnsi="GHEA Grapalat"/>
          <w:color w:val="000000" w:themeColor="text1"/>
          <w:sz w:val="22"/>
          <w:szCs w:val="22"/>
          <w:lang w:val="hy-AM"/>
        </w:rPr>
        <w:t xml:space="preserve"> ներառյալ՝ </w:t>
      </w:r>
      <w:proofErr w:type="spellStart"/>
      <w:r w:rsidRPr="00323F9E">
        <w:rPr>
          <w:rFonts w:ascii="GHEA Grapalat" w:eastAsia="Calibri" w:hAnsi="GHEA Grapalat"/>
          <w:sz w:val="22"/>
          <w:szCs w:val="22"/>
          <w:lang w:val="hy-AM"/>
        </w:rPr>
        <w:t>քսանչորսժամյա</w:t>
      </w:r>
      <w:proofErr w:type="spellEnd"/>
      <w:r w:rsidRPr="00323F9E">
        <w:rPr>
          <w:rFonts w:ascii="GHEA Grapalat" w:eastAsia="Calibri" w:hAnsi="GHEA Grapalat"/>
          <w:sz w:val="22"/>
          <w:szCs w:val="22"/>
          <w:lang w:val="hy-AM"/>
        </w:rPr>
        <w:t xml:space="preserve"> ռեժիմով, կցելով անհրաժեշտ փաստաթղթերը:</w:t>
      </w:r>
    </w:p>
    <w:p w:rsidR="00AF23E6" w:rsidRPr="00323F9E" w:rsidRDefault="00AF23E6" w:rsidP="00AC608C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174C15" w:rsidRPr="00152FE5" w:rsidRDefault="00174C15" w:rsidP="00174C15">
      <w:pPr>
        <w:spacing w:line="276" w:lineRule="auto"/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Անհրաժեշտ է կցել </w:t>
      </w:r>
      <w:proofErr w:type="spellStart"/>
      <w:r w:rsidRPr="00152FE5">
        <w:rPr>
          <w:rFonts w:ascii="GHEA Grapalat" w:hAnsi="GHEA Grapalat"/>
          <w:b/>
          <w:sz w:val="22"/>
          <w:szCs w:val="22"/>
          <w:lang w:val="hy-AM"/>
        </w:rPr>
        <w:t>հետևյալ</w:t>
      </w:r>
      <w:proofErr w:type="spellEnd"/>
      <w:r w:rsidRPr="00152FE5">
        <w:rPr>
          <w:rFonts w:ascii="GHEA Grapalat" w:hAnsi="GHEA Grapalat"/>
          <w:b/>
          <w:sz w:val="22"/>
          <w:szCs w:val="22"/>
          <w:lang w:val="hy-AM"/>
        </w:rPr>
        <w:t xml:space="preserve"> փաստաթղթերը՝</w:t>
      </w:r>
    </w:p>
    <w:p w:rsidR="00174C15" w:rsidRPr="00672EB4" w:rsidRDefault="00174C15" w:rsidP="00174C1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1.դիմում 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),</w:t>
      </w:r>
    </w:p>
    <w:p w:rsidR="00174C15" w:rsidRPr="00672EB4" w:rsidRDefault="00174C15" w:rsidP="00174C1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համարանիշի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 տրամադրումից հրաժարվելու մասին տեղեկանքի լուսապատճեն),</w:t>
      </w:r>
    </w:p>
    <w:p w:rsidR="00174C15" w:rsidRPr="00672EB4" w:rsidRDefault="00174C15" w:rsidP="00174C1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3.բարձրագույն կրթությունը հավաստող փաստաթղթի(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երի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>) լուսանկար,</w:t>
      </w:r>
    </w:p>
    <w:p w:rsidR="00174C15" w:rsidRPr="00672EB4" w:rsidRDefault="00174C15" w:rsidP="00174C1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174C15" w:rsidRPr="00672EB4" w:rsidRDefault="00174C15" w:rsidP="00174C15">
      <w:pPr>
        <w:shd w:val="clear" w:color="auto" w:fill="FFFFFF"/>
        <w:spacing w:line="276" w:lineRule="auto"/>
        <w:jc w:val="both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5.արական սեռի անձինք՝ նաև զինվորական գրքույկ կամ դրան փոխարինող ժամանակավոր զորակոչային տեղամասին </w:t>
      </w:r>
      <w:proofErr w:type="spellStart"/>
      <w:r w:rsidRPr="00672EB4">
        <w:rPr>
          <w:rFonts w:ascii="GHEA Grapalat" w:eastAsia="Calibri" w:hAnsi="GHEA Grapalat"/>
          <w:sz w:val="22"/>
          <w:szCs w:val="22"/>
          <w:lang w:val="hy-AM"/>
        </w:rPr>
        <w:t>կցագրման</w:t>
      </w:r>
      <w:proofErr w:type="spellEnd"/>
      <w:r w:rsidRPr="00672EB4">
        <w:rPr>
          <w:rFonts w:ascii="GHEA Grapalat" w:eastAsia="Calibri" w:hAnsi="GHEA Grapalat"/>
          <w:sz w:val="22"/>
          <w:szCs w:val="22"/>
          <w:lang w:val="hy-AM"/>
        </w:rPr>
        <w:t xml:space="preserve"> վկայականի լուսապատճեն,</w:t>
      </w:r>
    </w:p>
    <w:p w:rsidR="00174C15" w:rsidRPr="00672EB4" w:rsidRDefault="00174C15" w:rsidP="00174C15">
      <w:pPr>
        <w:shd w:val="clear" w:color="auto" w:fill="FFFFFF"/>
        <w:spacing w:after="100" w:afterAutospacing="1" w:line="276" w:lineRule="auto"/>
        <w:rPr>
          <w:rFonts w:ascii="GHEA Grapalat" w:eastAsia="Calibri" w:hAnsi="GHEA Grapalat"/>
          <w:sz w:val="22"/>
          <w:szCs w:val="22"/>
          <w:lang w:val="hy-AM"/>
        </w:rPr>
      </w:pPr>
      <w:r w:rsidRPr="00672EB4">
        <w:rPr>
          <w:rFonts w:ascii="GHEA Grapalat" w:eastAsia="Calibri" w:hAnsi="GHEA Grapalat"/>
          <w:sz w:val="22"/>
          <w:szCs w:val="22"/>
          <w:lang w:val="hy-AM"/>
        </w:rPr>
        <w:t>6.լուսանկար՝ 3X4 չափսի:</w:t>
      </w:r>
      <w:r>
        <w:rPr>
          <w:rFonts w:ascii="GHEA Grapalat" w:eastAsia="Calibri" w:hAnsi="GHEA Grapalat"/>
          <w:sz w:val="22"/>
          <w:szCs w:val="22"/>
          <w:lang w:val="hy-AM"/>
        </w:rPr>
        <w:t xml:space="preserve">                                                                                                       </w:t>
      </w:r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հետ ներկայացնել նաև տվյալ փաստաթղթի(</w:t>
      </w:r>
      <w:proofErr w:type="spellStart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երի</w:t>
      </w:r>
      <w:proofErr w:type="spellEnd"/>
      <w:r w:rsidRPr="0050302D">
        <w:rPr>
          <w:rFonts w:ascii="GHEA Grapalat" w:eastAsia="Calibri" w:hAnsi="GHEA Grapalat"/>
          <w:b/>
          <w:bCs/>
          <w:sz w:val="22"/>
          <w:szCs w:val="22"/>
          <w:lang w:val="hy-AM"/>
        </w:rPr>
        <w:t>) նոտարական թարգմանությամբ հայերեն տարբերակը:</w:t>
      </w:r>
    </w:p>
    <w:p w:rsidR="00174C15" w:rsidRDefault="00174C15" w:rsidP="00174C15">
      <w:pPr>
        <w:pStyle w:val="NormalWeb"/>
        <w:shd w:val="clear" w:color="auto" w:fill="FFFFFF"/>
        <w:spacing w:before="0" w:beforeAutospacing="0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hyperlink r:id="rId7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hyperlink r:id="rId8" w:history="1">
        <w:r>
          <w:rPr>
            <w:rStyle w:val="Hyperlink"/>
            <w:rFonts w:ascii="GHEA Grapalat" w:hAnsi="GHEA Grapalat" w:cs="Arial"/>
            <w:sz w:val="22"/>
            <w:szCs w:val="22"/>
            <w:lang w:val="hy-AM" w:eastAsia="ru-RU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 xml:space="preserve"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lastRenderedPageBreak/>
        <w:t xml:space="preserve">գաղտնաբառ և սեղմել «Գրանցվել» կոճակը, եթե առաջին անգամ է դիմում ներկայացվում վերոնշյալ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միջոցով, իսկ եթե արդեն գրանցված է, անհրաժեշտ է սեղմել «Մուտք» կոճակը: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գրառումից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նշված հատվածում՝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ա) եթե ակտիվ է «Դիմել» ստեղնը, ապա դիմումը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դեռևս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գրանցված չէ,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Ծանուցումներ»ր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174C15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ներքևում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նշված «Դիմել» կոճակի միջոցով դիմումը կրկին ներկայացնել:</w:t>
      </w:r>
    </w:p>
    <w:p w:rsidR="00174C15" w:rsidRPr="00B21C06" w:rsidRDefault="00174C15" w:rsidP="00174C15">
      <w:pPr>
        <w:shd w:val="clear" w:color="auto" w:fill="FFFFFF"/>
        <w:spacing w:after="100" w:afterAutospacing="1" w:line="276" w:lineRule="auto"/>
        <w:jc w:val="both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 xml:space="preserve">Համակարգում գրանցվելուց հետո քաղաքացին իր «Անձնական էջ» կարող է մուտք գործել՝ այցելելով </w:t>
      </w:r>
      <w:hyperlink r:id="rId9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hyperlink r:id="rId10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https://hartak.cso.gov.am/</w:t>
        </w:r>
      </w:hyperlink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47103C" w:rsidRPr="00B21C06" w:rsidRDefault="00AF23E6" w:rsidP="00AC608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թեստավորման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3477D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7103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28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47103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="0047103C" w:rsidRPr="00B21C06">
        <w:rPr>
          <w:rFonts w:ascii="GHEA Grapalat" w:hAnsi="GHEA Grapalat"/>
          <w:sz w:val="22"/>
          <w:szCs w:val="22"/>
          <w:lang w:val="hy-AM"/>
        </w:rPr>
        <w:t>(</w:t>
      </w:r>
      <w:r w:rsidR="0047103C" w:rsidRPr="00AF23E6">
        <w:rPr>
          <w:rFonts w:ascii="GHEA Grapalat" w:hAnsi="GHEA Grapalat" w:cs="Arial"/>
          <w:sz w:val="22"/>
          <w:szCs w:val="22"/>
          <w:lang w:val="hy-AM"/>
        </w:rPr>
        <w:t>հասցե՝</w:t>
      </w:r>
      <w:r w:rsidR="0047103C" w:rsidRPr="00AF23E6">
        <w:rPr>
          <w:rFonts w:ascii="GHEA Grapalat" w:hAnsi="GHEA Grapalat"/>
          <w:sz w:val="22"/>
          <w:szCs w:val="22"/>
          <w:lang w:val="hy-AM"/>
        </w:rPr>
        <w:t xml:space="preserve"> </w:t>
      </w:r>
      <w:r w:rsidR="0047103C" w:rsidRPr="00AF23E6">
        <w:rPr>
          <w:rFonts w:ascii="GHEA Grapalat" w:hAnsi="GHEA Grapalat" w:cs="Arial"/>
          <w:sz w:val="22"/>
          <w:szCs w:val="22"/>
          <w:lang w:val="hy-AM"/>
        </w:rPr>
        <w:t>ք</w:t>
      </w:r>
      <w:r w:rsidR="0047103C" w:rsidRPr="00AF23E6">
        <w:rPr>
          <w:rFonts w:ascii="GHEA Grapalat" w:hAnsi="GHEA Grapalat"/>
          <w:sz w:val="22"/>
          <w:szCs w:val="22"/>
          <w:lang w:val="hy-AM"/>
        </w:rPr>
        <w:t xml:space="preserve">. </w:t>
      </w:r>
      <w:proofErr w:type="spellStart"/>
      <w:r w:rsidR="0047103C" w:rsidRPr="00AF23E6">
        <w:rPr>
          <w:rFonts w:ascii="GHEA Grapalat" w:hAnsi="GHEA Grapalat" w:cs="Arial"/>
          <w:sz w:val="22"/>
          <w:szCs w:val="22"/>
          <w:lang w:val="hy-AM"/>
        </w:rPr>
        <w:t>Երևան</w:t>
      </w:r>
      <w:proofErr w:type="spellEnd"/>
      <w:r w:rsidR="0047103C" w:rsidRPr="00AF23E6">
        <w:rPr>
          <w:rFonts w:ascii="GHEA Grapalat" w:hAnsi="GHEA Grapalat" w:cs="Arial"/>
          <w:sz w:val="22"/>
          <w:szCs w:val="22"/>
          <w:lang w:val="hy-AM"/>
        </w:rPr>
        <w:t xml:space="preserve">, Մաշտոցի պողոտա 47, 90 րոպե </w:t>
      </w:r>
      <w:proofErr w:type="spellStart"/>
      <w:r w:rsidR="0047103C" w:rsidRPr="00AF23E6">
        <w:rPr>
          <w:rFonts w:ascii="GHEA Grapalat" w:hAnsi="GHEA Grapalat" w:cs="Arial"/>
          <w:sz w:val="22"/>
          <w:szCs w:val="22"/>
          <w:lang w:val="hy-AM"/>
        </w:rPr>
        <w:t>տևողությամբ</w:t>
      </w:r>
      <w:proofErr w:type="spellEnd"/>
      <w:r w:rsidR="0047103C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47103C" w:rsidRPr="00850065">
        <w:rPr>
          <w:rFonts w:ascii="GHEA Grapalat" w:hAnsi="GHEA Grapalat" w:cs="Arial"/>
          <w:sz w:val="22"/>
          <w:szCs w:val="22"/>
          <w:lang w:val="hy-AM"/>
        </w:rPr>
        <w:t xml:space="preserve">մրցույթի մասնակցի մուտքը թեստավորման սենյակ դադարեցվում է </w:t>
      </w:r>
      <w:proofErr w:type="spellStart"/>
      <w:r w:rsidR="0047103C" w:rsidRPr="00850065">
        <w:rPr>
          <w:rFonts w:ascii="GHEA Grapalat" w:hAnsi="GHEA Grapalat" w:cs="Arial"/>
          <w:sz w:val="22"/>
          <w:szCs w:val="22"/>
          <w:lang w:val="hy-AM"/>
        </w:rPr>
        <w:t>թեստավորումը</w:t>
      </w:r>
      <w:proofErr w:type="spellEnd"/>
      <w:r w:rsidR="0047103C" w:rsidRPr="00850065">
        <w:rPr>
          <w:rFonts w:ascii="GHEA Grapalat" w:hAnsi="GHEA Grapalat" w:cs="Arial"/>
          <w:sz w:val="22"/>
          <w:szCs w:val="22"/>
          <w:lang w:val="hy-AM"/>
        </w:rPr>
        <w:t xml:space="preserve"> սկսելուց 10 րոպե առաջ</w:t>
      </w:r>
      <w:r w:rsidR="0047103C" w:rsidRPr="00B21C06">
        <w:rPr>
          <w:rFonts w:ascii="GHEA Grapalat" w:hAnsi="GHEA Grapalat"/>
          <w:sz w:val="22"/>
          <w:szCs w:val="22"/>
          <w:lang w:val="hy-AM"/>
        </w:rPr>
        <w:t>):</w:t>
      </w:r>
    </w:p>
    <w:p w:rsidR="00AF23E6" w:rsidRPr="00323F9E" w:rsidRDefault="00AF23E6" w:rsidP="00AC608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3477D3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47103C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 30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վարչական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շենքում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323F9E">
        <w:rPr>
          <w:rFonts w:ascii="GHEA Grapalat" w:hAnsi="GHEA Grapalat" w:cs="Arial"/>
          <w:sz w:val="22"/>
          <w:szCs w:val="22"/>
          <w:lang w:val="hy-AM"/>
        </w:rPr>
        <w:t>Երևան, Մաշտոցի պողոտա 47</w:t>
      </w:r>
      <w:r w:rsidRPr="00323F9E">
        <w:rPr>
          <w:rFonts w:ascii="GHEA Grapalat" w:hAnsi="GHEA Grapalat"/>
          <w:sz w:val="22"/>
          <w:szCs w:val="22"/>
          <w:lang w:val="hy-AM"/>
        </w:rPr>
        <w:t>):</w:t>
      </w:r>
    </w:p>
    <w:p w:rsidR="005361A2" w:rsidRPr="00323F9E" w:rsidRDefault="005361A2" w:rsidP="00AC608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AF23E6" w:rsidRPr="00323F9E" w:rsidRDefault="00AF23E6" w:rsidP="00AC608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«Աշխատանքային իրավիճակներ» 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F23E6" w:rsidRPr="00323F9E" w:rsidRDefault="00AF23E6" w:rsidP="00AC608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115083" w:rsidRPr="00AF23E6" w:rsidRDefault="00115083" w:rsidP="00AC608C">
      <w:pPr>
        <w:ind w:firstLine="708"/>
        <w:jc w:val="both"/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</w:pP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322.816 (երեք հարյուր քսաներկու հազար 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ութ հարյուր տասնվեց</w:t>
      </w:r>
      <w:r w:rsidRPr="00AF23E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) ՀՀ դրամ է:</w:t>
      </w:r>
    </w:p>
    <w:p w:rsidR="00AF23E6" w:rsidRPr="00323F9E" w:rsidRDefault="00AF23E6" w:rsidP="00AC608C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AF23E6" w:rsidRPr="00115083" w:rsidRDefault="00AF23E6" w:rsidP="00AC608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AC608C" w:rsidRDefault="00AC608C" w:rsidP="00C36651">
      <w:pPr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  <w:bookmarkStart w:id="0" w:name="_GoBack"/>
      <w:bookmarkEnd w:id="0"/>
    </w:p>
    <w:p w:rsidR="00AC608C" w:rsidRPr="00C36651" w:rsidRDefault="00AC608C" w:rsidP="00AC608C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115083" w:rsidRPr="00323F9E" w:rsidRDefault="00115083" w:rsidP="00AC608C">
      <w:pPr>
        <w:ind w:firstLine="708"/>
        <w:jc w:val="both"/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Թեստում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ընդգրկվող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գիտելիքների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վերաբերյալ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թեստային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առաջադրանքները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կազմված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հետևյալ</w:t>
      </w:r>
      <w:proofErr w:type="spellEnd"/>
      <w:r w:rsidRPr="00323F9E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բնագավառներից՝</w:t>
      </w:r>
    </w:p>
    <w:p w:rsidR="00115083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115083" w:rsidRDefault="00115083" w:rsidP="00AC608C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1" w:history="1">
        <w:r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https://www.arlis.am/DocumentView.aspx?DocID=143723</w:t>
        </w:r>
      </w:hyperlink>
    </w:p>
    <w:p w:rsidR="00115083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83E5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115083" w:rsidRDefault="00115083" w:rsidP="00AC608C">
      <w:pPr>
        <w:jc w:val="both"/>
        <w:rPr>
          <w:rFonts w:asciiTheme="minorHAnsi" w:hAnsiTheme="minorHAnsi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2" w:history="1">
        <w:r w:rsidRPr="0067313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https://www.arlis.am/DocumentView.aspx?docid=180543</w:t>
        </w:r>
      </w:hyperlink>
    </w:p>
    <w:p w:rsidR="00115083" w:rsidRPr="00BC46AE" w:rsidRDefault="00115083" w:rsidP="00AC608C">
      <w:pPr>
        <w:jc w:val="both"/>
        <w:rPr>
          <w:color w:val="000000" w:themeColor="text1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83E5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115083" w:rsidRPr="0062610F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3" w:history="1">
        <w:r w:rsidRPr="008C3C11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https://www.arlis.am/DocumentView.aspx?DocID=175823</w:t>
        </w:r>
      </w:hyperlink>
    </w:p>
    <w:p w:rsidR="00115083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A83E5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115083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hyperlink r:id="rId14" w:history="1">
        <w:r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https://www.arlis.am/DocumentView.aspx?DocID=120947</w:t>
        </w:r>
      </w:hyperlink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</w:p>
    <w:p w:rsidR="00115083" w:rsidRPr="00BC46AE" w:rsidRDefault="00115083" w:rsidP="00AC608C">
      <w:pPr>
        <w:jc w:val="both"/>
        <w:rPr>
          <w:rStyle w:val="Hyperlink"/>
          <w:rFonts w:ascii="GHEA Grapalat" w:hAnsi="GHEA Grapalat" w:cs="Arial"/>
          <w:color w:val="000000" w:themeColor="text1"/>
          <w:u w:val="none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«</w:t>
      </w:r>
      <w:hyperlink r:id="rId15" w:history="1">
        <w:r>
          <w:rPr>
            <w:rStyle w:val="Hyperlink"/>
            <w:rFonts w:ascii="GHEA Grapalat" w:hAnsi="GHEA Grapalat"/>
            <w:color w:val="auto"/>
            <w:sz w:val="22"/>
            <w:szCs w:val="22"/>
            <w:u w:val="none"/>
            <w:lang w:val="hy-AM"/>
          </w:rPr>
          <w:t>Նորմատիվ</w:t>
        </w:r>
      </w:hyperlink>
      <w:r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A83E59">
        <w:rPr>
          <w:rFonts w:ascii="GHEA Grapalat" w:hAnsi="GHEA Grapalat"/>
          <w:sz w:val="22"/>
          <w:szCs w:val="22"/>
          <w:lang w:val="hy-AM"/>
        </w:rPr>
        <w:t xml:space="preserve">» </w:t>
      </w:r>
      <w:r>
        <w:rPr>
          <w:rFonts w:ascii="GHEA Grapalat" w:hAnsi="GHEA Grapalat"/>
          <w:sz w:val="22"/>
          <w:szCs w:val="22"/>
          <w:lang w:val="hy-AM"/>
        </w:rPr>
        <w:t xml:space="preserve"> օրենք.</w:t>
      </w:r>
      <w:r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115083" w:rsidRPr="00370A80" w:rsidRDefault="00115083" w:rsidP="00AC608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6" w:history="1">
        <w:r w:rsidRPr="00536DDC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https://www.arlis.am/DocumentView.aspx?DocID=175854</w:t>
        </w:r>
      </w:hyperlink>
    </w:p>
    <w:p w:rsidR="00115083" w:rsidRPr="00323F9E" w:rsidRDefault="00115083" w:rsidP="00AC608C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 xml:space="preserve"> «Պետական կառավարման համակարգի մարմինների</w:t>
      </w:r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A83E59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115083" w:rsidRPr="00C36651" w:rsidRDefault="00115083" w:rsidP="00AC608C">
      <w:pPr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Pr="0011508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hyperlink r:id="rId17" w:history="1">
        <w:r w:rsidRPr="00115083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https://www.arlis.am/DocumentView.aspx?DocID=178465</w:t>
        </w:r>
      </w:hyperlink>
    </w:p>
    <w:p w:rsidR="00115083" w:rsidRPr="00323F9E" w:rsidRDefault="00115083" w:rsidP="00AC608C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«Գնումների</w:t>
      </w:r>
      <w:r w:rsidRPr="00323F9E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A83E59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5, 6, 7, 9, 10, 11, 13, 16, 19, 21, 22, 23, 25, 29, 33, 37, 40, 43</w:t>
      </w:r>
    </w:p>
    <w:p w:rsidR="00115083" w:rsidRPr="00115083" w:rsidRDefault="00115083" w:rsidP="00AC608C">
      <w:pPr>
        <w:jc w:val="both"/>
        <w:rPr>
          <w:rStyle w:val="Hyperlink"/>
          <w:rFonts w:ascii="GHEA Grapalat" w:hAnsi="GHEA Grapalat" w:cs="Arial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8" w:history="1">
        <w:r w:rsidRPr="0002288E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https://www.arlis.am/DocumentView.aspx?docid=165080</w:t>
        </w:r>
      </w:hyperlink>
    </w:p>
    <w:p w:rsidR="00115083" w:rsidRPr="00323F9E" w:rsidRDefault="00115083" w:rsidP="00AC608C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lastRenderedPageBreak/>
        <w:t>«Սոցիալական աջակցո</w:t>
      </w:r>
      <w:r w:rsidR="00A83E59">
        <w:rPr>
          <w:rFonts w:ascii="GHEA Grapalat" w:hAnsi="GHEA Grapalat"/>
          <w:sz w:val="22"/>
          <w:szCs w:val="22"/>
          <w:lang w:val="hy-AM"/>
        </w:rPr>
        <w:t xml:space="preserve">ւթյան մասին» 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4, 5, 6, 8, 9, 10, 11, 12, 13, 14, 17, 20, 27, 32, 38, 39</w:t>
      </w:r>
    </w:p>
    <w:p w:rsidR="00115083" w:rsidRPr="00323F9E" w:rsidRDefault="00115083" w:rsidP="00AC608C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160659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https://www.arlis.am/DocumentView.aspx?docid=165185</w:t>
        </w:r>
      </w:hyperlink>
    </w:p>
    <w:p w:rsidR="00115083" w:rsidRPr="00323F9E" w:rsidRDefault="00A83E59" w:rsidP="00AC608C">
      <w:pPr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«Կրթության մասին» </w:t>
      </w:r>
      <w:r w:rsidR="00115083" w:rsidRPr="00323F9E">
        <w:rPr>
          <w:rFonts w:ascii="GHEA Grapalat" w:hAnsi="GHEA Grapalat"/>
          <w:sz w:val="22"/>
          <w:szCs w:val="22"/>
          <w:lang w:val="hy-AM"/>
        </w:rPr>
        <w:t xml:space="preserve"> օրենք. հոդվածներ՝ </w:t>
      </w:r>
      <w:r w:rsidR="00115083"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3, 6, 10, 12, 13, 14, 24, 26, 27, 28, 29, 40, 42, 44, 45, 46</w:t>
      </w:r>
      <w:r w:rsidR="00115083" w:rsidRPr="00323F9E">
        <w:rPr>
          <w:rFonts w:ascii="GHEA Grapalat" w:hAnsi="GHEA Grapalat"/>
          <w:sz w:val="22"/>
          <w:szCs w:val="22"/>
          <w:highlight w:val="yellow"/>
          <w:lang w:val="hy-AM"/>
        </w:rPr>
        <w:t xml:space="preserve"> </w:t>
      </w:r>
    </w:p>
    <w:p w:rsidR="00A83E59" w:rsidRDefault="00115083" w:rsidP="00AC608C">
      <w:pPr>
        <w:jc w:val="both"/>
        <w:rPr>
          <w:rFonts w:asciiTheme="minorHAnsi" w:hAnsiTheme="minorHAnsi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0" w:history="1">
        <w:r w:rsidR="00A83E59" w:rsidRPr="00CD5778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https://www.arlis.am/DocumentView.aspx?DocID=178018</w:t>
        </w:r>
      </w:hyperlink>
      <w:r w:rsidR="00A83E59" w:rsidRPr="00A83E59">
        <w:rPr>
          <w:lang w:val="hy-AM"/>
        </w:rPr>
        <w:t xml:space="preserve"> </w:t>
      </w:r>
    </w:p>
    <w:p w:rsidR="00115083" w:rsidRPr="00323F9E" w:rsidRDefault="00115083" w:rsidP="00AC608C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323F9E">
        <w:rPr>
          <w:rFonts w:ascii="GHEA Grapalat" w:hAnsi="GHEA Grapalat"/>
          <w:sz w:val="22"/>
          <w:szCs w:val="22"/>
          <w:lang w:val="hy-AM"/>
        </w:rPr>
        <w:t>«Բնակչության բժշկական օգնու</w:t>
      </w:r>
      <w:r w:rsidR="00A83E59">
        <w:rPr>
          <w:rFonts w:ascii="GHEA Grapalat" w:hAnsi="GHEA Grapalat"/>
          <w:sz w:val="22"/>
          <w:szCs w:val="22"/>
          <w:lang w:val="hy-AM"/>
        </w:rPr>
        <w:t xml:space="preserve">թյան և սպասարկման մասին» 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323F9E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323F9E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2, 3, 7, 11, 12, 28, 39, 43, 44</w:t>
      </w:r>
    </w:p>
    <w:p w:rsidR="00115083" w:rsidRPr="00512EE9" w:rsidRDefault="00115083" w:rsidP="00AC608C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hyperlink r:id="rId21" w:history="1">
        <w:r w:rsidRPr="00512EE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https://www.arlis.am/DocumentView.aspx?DocID=172243</w:t>
        </w:r>
      </w:hyperlink>
    </w:p>
    <w:p w:rsidR="00115083" w:rsidRPr="00323F9E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115083" w:rsidRPr="00323F9E" w:rsidRDefault="00115083" w:rsidP="00AC608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2" w:history="1">
        <w:r w:rsidRPr="00323F9E">
          <w:rPr>
            <w:rFonts w:ascii="GHEA Grapalat" w:hAnsi="GHEA Grapalat"/>
            <w:color w:val="0000FF"/>
            <w:sz w:val="22"/>
            <w:szCs w:val="22"/>
            <w:u w:val="single"/>
            <w:lang w:val="hy-AM"/>
          </w:rPr>
          <w:t>http://fliphtml5.com/fumf/egdx</w:t>
        </w:r>
      </w:hyperlink>
    </w:p>
    <w:p w:rsidR="00115083" w:rsidRPr="00323F9E" w:rsidRDefault="00115083" w:rsidP="00AC608C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</w:t>
      </w:r>
      <w:proofErr w:type="spellEnd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</w:t>
      </w:r>
      <w:proofErr w:type="spellEnd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։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proofErr w:type="spellStart"/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115083" w:rsidRPr="00323F9E" w:rsidRDefault="00115083" w:rsidP="00AC608C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3" w:anchor="p=2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:rsidR="00AF23E6" w:rsidRPr="00323F9E" w:rsidRDefault="00AF23E6" w:rsidP="00AC608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u w:val="single"/>
          <w:lang w:val="hy-AM"/>
        </w:rPr>
      </w:pPr>
    </w:p>
    <w:p w:rsidR="00B438F6" w:rsidRPr="00323F9E" w:rsidRDefault="000D3F96" w:rsidP="00AC608C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hyperlink r:id="rId24" w:history="1">
        <w:r w:rsidR="000D2B3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</w:t>
        </w:r>
      </w:hyperlink>
      <w:r w:rsidR="000D2B30" w:rsidRPr="00323F9E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="000D2B30" w:rsidRPr="00323F9E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="000D2B30" w:rsidRPr="00323F9E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A501DD" w:rsidRPr="00323F9E" w:rsidRDefault="00A501DD" w:rsidP="00AC608C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EE22E1" w:rsidRPr="00323F9E" w:rsidRDefault="00EE22E1" w:rsidP="00AC608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«Խնդրի լուծում» </w:t>
      </w:r>
    </w:p>
    <w:p w:rsidR="00EE22E1" w:rsidRPr="00323F9E" w:rsidRDefault="00EE22E1" w:rsidP="00AC608C">
      <w:pPr>
        <w:spacing w:after="150"/>
        <w:ind w:left="795"/>
        <w:jc w:val="both"/>
        <w:rPr>
          <w:rFonts w:ascii="GHEA Grapalat" w:eastAsiaTheme="minorHAnsi" w:hAnsi="GHEA Grapalat" w:cstheme="minorBidi"/>
          <w:color w:val="0000FF"/>
          <w:sz w:val="22"/>
          <w:szCs w:val="22"/>
          <w:u w:val="single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</w:t>
      </w:r>
      <w:hyperlink r:id="rId25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https://www.gov.am/u_files/file/Haytararutyunner/4.pdf</w:t>
        </w:r>
      </w:hyperlink>
    </w:p>
    <w:p w:rsidR="00EE22E1" w:rsidRPr="00323F9E" w:rsidRDefault="00EE22E1" w:rsidP="00AC608C">
      <w:pPr>
        <w:numPr>
          <w:ilvl w:val="0"/>
          <w:numId w:val="4"/>
        </w:numPr>
        <w:spacing w:after="150"/>
        <w:jc w:val="both"/>
        <w:rPr>
          <w:rFonts w:ascii="GHEA Grapalat" w:hAnsi="GHEA Grapalat" w:cs="Tahoma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«Հաշվետվությունների մշակում» </w:t>
      </w:r>
    </w:p>
    <w:p w:rsidR="00EE22E1" w:rsidRPr="00323F9E" w:rsidRDefault="00EE22E1" w:rsidP="00AC608C">
      <w:pPr>
        <w:spacing w:after="150"/>
        <w:ind w:left="795"/>
        <w:jc w:val="both"/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eastAsiaTheme="minorHAnsi" w:hAnsi="GHEA Grapalat" w:cstheme="minorBidi"/>
          <w:color w:val="000000" w:themeColor="text1"/>
          <w:sz w:val="22"/>
          <w:szCs w:val="22"/>
          <w:lang w:val="hy-AM" w:eastAsia="en-US"/>
        </w:rPr>
        <w:t xml:space="preserve">Հղումը՝  </w:t>
      </w:r>
      <w:hyperlink r:id="rId26" w:history="1">
        <w:r w:rsidRPr="00323F9E">
          <w:rPr>
            <w:rStyle w:val="Hyperlink"/>
            <w:rFonts w:ascii="GHEA Grapalat" w:eastAsiaTheme="minorHAnsi" w:hAnsi="GHEA Grapalat" w:cstheme="minorBidi"/>
            <w:sz w:val="22"/>
            <w:szCs w:val="22"/>
            <w:lang w:val="hy-AM" w:eastAsia="en-US"/>
          </w:rPr>
          <w:t>https://www.gov.am/u_files/file/Haytararutyunner/6.pdf</w:t>
        </w:r>
      </w:hyperlink>
    </w:p>
    <w:p w:rsidR="00EE22E1" w:rsidRPr="00323F9E" w:rsidRDefault="00EE22E1" w:rsidP="00AC608C">
      <w:pPr>
        <w:pStyle w:val="ListParagraph"/>
        <w:numPr>
          <w:ilvl w:val="0"/>
          <w:numId w:val="5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323F9E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27" w:history="1">
        <w:r w:rsidRPr="00323F9E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https://www.gov.am/u_files/file/Haytararutyunner/3.pdf</w:t>
        </w:r>
      </w:hyperlink>
    </w:p>
    <w:p w:rsidR="00E17240" w:rsidRPr="00323F9E" w:rsidRDefault="000D3F96" w:rsidP="00AC608C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BF2C6A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="007F272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DB25BD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,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Մաշտոցի պողոտա 47,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</w:t>
      </w:r>
      <w:r w:rsidR="00363B53"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</w:t>
      </w:r>
      <w:r w:rsidRPr="00323F9E">
        <w:rPr>
          <w:rFonts w:ascii="GHEA Grapalat" w:hAnsi="GHEA Grapalat" w:cs="Arial"/>
          <w:sz w:val="22"/>
          <w:szCs w:val="22"/>
          <w:lang w:val="hy-AM"/>
        </w:rPr>
        <w:t>՝</w:t>
      </w:r>
      <w:r w:rsidRPr="00323F9E">
        <w:rPr>
          <w:rFonts w:ascii="GHEA Grapalat" w:hAnsi="GHEA Grapalat"/>
          <w:sz w:val="22"/>
          <w:szCs w:val="22"/>
          <w:lang w:val="hy-AM"/>
        </w:rPr>
        <w:t xml:space="preserve"> </w:t>
      </w:r>
      <w:r w:rsidR="00ED67DA" w:rsidRPr="00323F9E">
        <w:rPr>
          <w:rFonts w:ascii="GHEA Grapalat" w:hAnsi="GHEA Grapalat"/>
          <w:sz w:val="22"/>
          <w:szCs w:val="22"/>
          <w:lang w:val="hy-AM"/>
        </w:rPr>
        <w:t>010 31 31 86</w:t>
      </w:r>
      <w:r w:rsidR="00363B53" w:rsidRPr="00323F9E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/>
          <w:sz w:val="22"/>
          <w:szCs w:val="22"/>
          <w:lang w:val="hy-AM"/>
        </w:rPr>
        <w:t>0</w:t>
      </w:r>
      <w:r w:rsidR="00DB25BD" w:rsidRPr="00323F9E">
        <w:rPr>
          <w:rFonts w:ascii="GHEA Grapalat" w:hAnsi="GHEA Grapalat"/>
          <w:sz w:val="22"/>
          <w:szCs w:val="22"/>
          <w:lang w:val="hy-AM"/>
        </w:rPr>
        <w:t xml:space="preserve">10 </w:t>
      </w:r>
      <w:r w:rsidR="00DB25BD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31 31 </w:t>
      </w:r>
      <w:r w:rsidR="00ED67DA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87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323F9E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8" w:history="1">
        <w:r w:rsidR="00E17240" w:rsidRPr="00323F9E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="00E17240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  <w:r w:rsidR="00A636E2" w:rsidRPr="00323F9E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0D2B30" w:rsidRPr="00323F9E" w:rsidRDefault="000D2B30" w:rsidP="00AC608C">
      <w:pPr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</w:p>
    <w:p w:rsidR="00AD6000" w:rsidRPr="00323F9E" w:rsidRDefault="00870FB2" w:rsidP="00AC608C">
      <w:pPr>
        <w:shd w:val="clear" w:color="auto" w:fill="FFFFFF"/>
        <w:spacing w:after="158"/>
        <w:ind w:firstLine="709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քաղաքացիները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թեստավորմանը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ներկայանում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են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անձնագրով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և/կամ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նույնականացման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քարտով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կամ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այլ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փաստաթղթով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(զինվորական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գրքույկ,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ՀՀ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ոստիկանության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կողմից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ժամանակավորապես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տրվող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անձը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(ինքնությունը)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հաստատող</w:t>
      </w:r>
      <w:r w:rsidRPr="00323F9E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  <w:lang w:val="hy-AM"/>
        </w:rPr>
        <w:t> </w:t>
      </w:r>
      <w:r w:rsidRPr="00323F9E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փաստաթուղթ):</w:t>
      </w:r>
    </w:p>
    <w:p w:rsidR="00870FB2" w:rsidRPr="00323F9E" w:rsidRDefault="00870FB2" w:rsidP="00AC608C">
      <w:pPr>
        <w:shd w:val="clear" w:color="auto" w:fill="FFFFFF"/>
        <w:spacing w:after="158"/>
        <w:ind w:firstLine="720"/>
        <w:jc w:val="both"/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</w:pPr>
    </w:p>
    <w:p w:rsidR="00870FB2" w:rsidRPr="00323F9E" w:rsidRDefault="00870FB2" w:rsidP="00AC608C">
      <w:pPr>
        <w:shd w:val="clear" w:color="auto" w:fill="FFFFFF"/>
        <w:spacing w:after="158"/>
        <w:ind w:firstLine="720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</w:p>
    <w:sectPr w:rsidR="00870FB2" w:rsidRPr="00323F9E" w:rsidSect="00FB0756">
      <w:pgSz w:w="12240" w:h="15840"/>
      <w:pgMar w:top="810" w:right="99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E860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E36D1"/>
    <w:multiLevelType w:val="hybridMultilevel"/>
    <w:tmpl w:val="7E1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4A"/>
    <w:rsid w:val="00010554"/>
    <w:rsid w:val="00016B18"/>
    <w:rsid w:val="00034756"/>
    <w:rsid w:val="00037862"/>
    <w:rsid w:val="00060D42"/>
    <w:rsid w:val="00072412"/>
    <w:rsid w:val="000812FE"/>
    <w:rsid w:val="000D2B30"/>
    <w:rsid w:val="000D3F96"/>
    <w:rsid w:val="000E726E"/>
    <w:rsid w:val="000F6156"/>
    <w:rsid w:val="00115083"/>
    <w:rsid w:val="001306A2"/>
    <w:rsid w:val="001433E8"/>
    <w:rsid w:val="001567CD"/>
    <w:rsid w:val="00174C15"/>
    <w:rsid w:val="00185889"/>
    <w:rsid w:val="00187E1C"/>
    <w:rsid w:val="001C4BF5"/>
    <w:rsid w:val="001D1AC8"/>
    <w:rsid w:val="001E027D"/>
    <w:rsid w:val="001E4BAC"/>
    <w:rsid w:val="00222730"/>
    <w:rsid w:val="0023707F"/>
    <w:rsid w:val="002409E8"/>
    <w:rsid w:val="0028023A"/>
    <w:rsid w:val="002B3D4F"/>
    <w:rsid w:val="002E0D16"/>
    <w:rsid w:val="0030047D"/>
    <w:rsid w:val="00323F9E"/>
    <w:rsid w:val="003325A2"/>
    <w:rsid w:val="00335587"/>
    <w:rsid w:val="0034549A"/>
    <w:rsid w:val="003455F9"/>
    <w:rsid w:val="003477D3"/>
    <w:rsid w:val="00363B53"/>
    <w:rsid w:val="003766FE"/>
    <w:rsid w:val="00384B9A"/>
    <w:rsid w:val="003938F5"/>
    <w:rsid w:val="003C094B"/>
    <w:rsid w:val="003C0A38"/>
    <w:rsid w:val="003F6C06"/>
    <w:rsid w:val="004239AF"/>
    <w:rsid w:val="00424E1C"/>
    <w:rsid w:val="00434AD2"/>
    <w:rsid w:val="004542F5"/>
    <w:rsid w:val="00454E20"/>
    <w:rsid w:val="0046248B"/>
    <w:rsid w:val="0047103C"/>
    <w:rsid w:val="0049447E"/>
    <w:rsid w:val="00530B97"/>
    <w:rsid w:val="005361A2"/>
    <w:rsid w:val="00541DDE"/>
    <w:rsid w:val="00553255"/>
    <w:rsid w:val="00556734"/>
    <w:rsid w:val="005909F9"/>
    <w:rsid w:val="005A136C"/>
    <w:rsid w:val="005A3177"/>
    <w:rsid w:val="005C2B4B"/>
    <w:rsid w:val="00605E0B"/>
    <w:rsid w:val="00622BB8"/>
    <w:rsid w:val="00630527"/>
    <w:rsid w:val="00642154"/>
    <w:rsid w:val="00661EAA"/>
    <w:rsid w:val="00662E20"/>
    <w:rsid w:val="006B5F19"/>
    <w:rsid w:val="00724B1D"/>
    <w:rsid w:val="00731E8D"/>
    <w:rsid w:val="00732136"/>
    <w:rsid w:val="00745EA0"/>
    <w:rsid w:val="007B5A72"/>
    <w:rsid w:val="007C7B9E"/>
    <w:rsid w:val="007E5BE0"/>
    <w:rsid w:val="007F2722"/>
    <w:rsid w:val="00827901"/>
    <w:rsid w:val="00835C78"/>
    <w:rsid w:val="00861E5A"/>
    <w:rsid w:val="00870FB2"/>
    <w:rsid w:val="00892DAD"/>
    <w:rsid w:val="008A1994"/>
    <w:rsid w:val="008C242C"/>
    <w:rsid w:val="008C65A5"/>
    <w:rsid w:val="008C76E6"/>
    <w:rsid w:val="0091211F"/>
    <w:rsid w:val="00914D71"/>
    <w:rsid w:val="00916C73"/>
    <w:rsid w:val="0092117F"/>
    <w:rsid w:val="00930B58"/>
    <w:rsid w:val="00932A23"/>
    <w:rsid w:val="0094372B"/>
    <w:rsid w:val="00961FC2"/>
    <w:rsid w:val="0099313C"/>
    <w:rsid w:val="00996166"/>
    <w:rsid w:val="009B7462"/>
    <w:rsid w:val="009E3E70"/>
    <w:rsid w:val="009E7A41"/>
    <w:rsid w:val="009F15B5"/>
    <w:rsid w:val="00A039C3"/>
    <w:rsid w:val="00A05BF0"/>
    <w:rsid w:val="00A115EC"/>
    <w:rsid w:val="00A501DD"/>
    <w:rsid w:val="00A636E2"/>
    <w:rsid w:val="00A83E59"/>
    <w:rsid w:val="00AC608C"/>
    <w:rsid w:val="00AD6000"/>
    <w:rsid w:val="00AF23E6"/>
    <w:rsid w:val="00AF5B0C"/>
    <w:rsid w:val="00B045F2"/>
    <w:rsid w:val="00B250D8"/>
    <w:rsid w:val="00B438F6"/>
    <w:rsid w:val="00B80550"/>
    <w:rsid w:val="00B911D9"/>
    <w:rsid w:val="00B927DA"/>
    <w:rsid w:val="00B956D6"/>
    <w:rsid w:val="00BE772E"/>
    <w:rsid w:val="00BE79A3"/>
    <w:rsid w:val="00BF2C6A"/>
    <w:rsid w:val="00BF61CF"/>
    <w:rsid w:val="00BF7202"/>
    <w:rsid w:val="00C1589B"/>
    <w:rsid w:val="00C17243"/>
    <w:rsid w:val="00C36651"/>
    <w:rsid w:val="00C45E2C"/>
    <w:rsid w:val="00C843A3"/>
    <w:rsid w:val="00CE64D5"/>
    <w:rsid w:val="00D045F7"/>
    <w:rsid w:val="00D3632E"/>
    <w:rsid w:val="00D55DEC"/>
    <w:rsid w:val="00D738D9"/>
    <w:rsid w:val="00D9742F"/>
    <w:rsid w:val="00DA4F69"/>
    <w:rsid w:val="00DB25BD"/>
    <w:rsid w:val="00DE3592"/>
    <w:rsid w:val="00E17240"/>
    <w:rsid w:val="00E2702F"/>
    <w:rsid w:val="00E74FF8"/>
    <w:rsid w:val="00E857E3"/>
    <w:rsid w:val="00EA4272"/>
    <w:rsid w:val="00EC3C8A"/>
    <w:rsid w:val="00EC6B12"/>
    <w:rsid w:val="00ED2A7E"/>
    <w:rsid w:val="00ED67DA"/>
    <w:rsid w:val="00EE1194"/>
    <w:rsid w:val="00EE1DDA"/>
    <w:rsid w:val="00EE22E1"/>
    <w:rsid w:val="00EF754A"/>
    <w:rsid w:val="00F17EF1"/>
    <w:rsid w:val="00F61335"/>
    <w:rsid w:val="00F7485D"/>
    <w:rsid w:val="00F87473"/>
    <w:rsid w:val="00FB0756"/>
    <w:rsid w:val="00FE3DC9"/>
    <w:rsid w:val="00FF247D"/>
    <w:rsid w:val="00FF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78FFF-5126-4986-A0BB-07EB533B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409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0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EE2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DocumentView.aspx?DocID=175823" TargetMode="External"/><Relationship Id="rId18" Type="http://schemas.openxmlformats.org/officeDocument/2006/relationships/hyperlink" Target="https://www.arlis.am/DocumentView.aspx?docid=165080" TargetMode="External"/><Relationship Id="rId26" Type="http://schemas.openxmlformats.org/officeDocument/2006/relationships/hyperlink" Target="https://www.gov.am/u_files/file/Haytararutyunner/6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DocumentView.aspx?DocID=172243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DocumentView.aspx?docid=180543" TargetMode="External"/><Relationship Id="rId17" Type="http://schemas.openxmlformats.org/officeDocument/2006/relationships/hyperlink" Target="https://www.arlis.am/DocumentView.aspx?DocID=178465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DocumentView.aspx?DocID=175854" TargetMode="External"/><Relationship Id="rId20" Type="http://schemas.openxmlformats.org/officeDocument/2006/relationships/hyperlink" Target="https://www.arlis.am/DocumentView.aspx?DocID=178018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internal-external-competitions" TargetMode="External"/><Relationship Id="rId11" Type="http://schemas.openxmlformats.org/officeDocument/2006/relationships/hyperlink" Target="https://www.arlis.am/DocumentView.aspx?DocID=143723" TargetMode="External"/><Relationship Id="rId24" Type="http://schemas.openxmlformats.org/officeDocument/2006/relationships/hyperlink" Target="https://www.gov.am/am/announcements/item/34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rlis.am/DocumentView.aspx?DocID=121942" TargetMode="External"/><Relationship Id="rId23" Type="http://schemas.openxmlformats.org/officeDocument/2006/relationships/hyperlink" Target="http://online.fliphtml5.com/fumf/irey/" TargetMode="External"/><Relationship Id="rId28" Type="http://schemas.openxmlformats.org/officeDocument/2006/relationships/hyperlink" Target="mailto:hr@supervision.am" TargetMode="Externa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DocumentView.aspx?docid=16518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DocumentView.aspx?DocID=120947" TargetMode="External"/><Relationship Id="rId22" Type="http://schemas.openxmlformats.org/officeDocument/2006/relationships/hyperlink" Target="http://fliphtml5.com/fumf/egdx" TargetMode="External"/><Relationship Id="rId27" Type="http://schemas.openxmlformats.org/officeDocument/2006/relationships/hyperlink" Target="https://www.gov.am/u_files/file/Haytararutyunner/3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D8B98-0DA1-4675-A8D4-299CD7EE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36</cp:revision>
  <cp:lastPrinted>2023-07-25T07:21:00Z</cp:lastPrinted>
  <dcterms:created xsi:type="dcterms:W3CDTF">2022-05-23T06:13:00Z</dcterms:created>
  <dcterms:modified xsi:type="dcterms:W3CDTF">2023-07-25T08:09:00Z</dcterms:modified>
</cp:coreProperties>
</file>