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B9243D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2B002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F13AE3">
        <w:rPr>
          <w:rFonts w:ascii="GHEA Grapalat" w:hAnsi="GHEA Grapalat" w:cs="Arial"/>
          <w:sz w:val="22"/>
          <w:szCs w:val="22"/>
          <w:lang w:val="hy-AM"/>
        </w:rPr>
        <w:t>24.5-Մ1-</w:t>
      </w:r>
      <w:r w:rsidR="00C14F11">
        <w:rPr>
          <w:rFonts w:ascii="GHEA Grapalat" w:hAnsi="GHEA Grapalat" w:cs="Arial"/>
          <w:sz w:val="22"/>
          <w:szCs w:val="22"/>
          <w:lang w:val="hy-AM"/>
        </w:rPr>
        <w:t>3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0521D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0521D3">
        <w:rPr>
          <w:rFonts w:ascii="GHEA Grapalat" w:hAnsi="GHEA Grapalat" w:cs="Arial"/>
          <w:sz w:val="22"/>
          <w:szCs w:val="22"/>
          <w:lang w:val="hy-AM"/>
        </w:rPr>
        <w:t>24.5-Մ1</w:t>
      </w:r>
      <w:r w:rsidR="00F13AE3">
        <w:rPr>
          <w:rFonts w:ascii="GHEA Grapalat" w:hAnsi="GHEA Grapalat" w:cs="Arial"/>
          <w:sz w:val="22"/>
          <w:szCs w:val="22"/>
          <w:lang w:val="hy-AM"/>
        </w:rPr>
        <w:t>-</w:t>
      </w:r>
      <w:r w:rsidR="00C14F11">
        <w:rPr>
          <w:rFonts w:ascii="GHEA Grapalat" w:hAnsi="GHEA Grapalat" w:cs="Arial"/>
          <w:sz w:val="22"/>
          <w:szCs w:val="22"/>
          <w:lang w:val="hy-AM"/>
        </w:rPr>
        <w:t>3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5147A7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342F35">
        <w:rPr>
          <w:rFonts w:ascii="GHEA Grapalat" w:eastAsia="Calibri" w:hAnsi="GHEA Grapalat"/>
          <w:b/>
          <w:i/>
          <w:sz w:val="22"/>
          <w:szCs w:val="22"/>
          <w:lang w:val="hy-AM"/>
        </w:rPr>
        <w:t>2024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</w:t>
      </w:r>
      <w:r w:rsidR="00916C73"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CC4F92">
        <w:rPr>
          <w:rFonts w:ascii="GHEA Grapalat" w:eastAsia="Calibri" w:hAnsi="GHEA Grapalat"/>
          <w:b/>
          <w:i/>
          <w:sz w:val="22"/>
          <w:szCs w:val="22"/>
          <w:lang w:val="hy-AM"/>
        </w:rPr>
        <w:t>փետրվարի</w:t>
      </w:r>
      <w:r w:rsidR="00CD4D8A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B9243D">
        <w:rPr>
          <w:rFonts w:ascii="GHEA Grapalat" w:eastAsia="Calibri" w:hAnsi="GHEA Grapalat"/>
          <w:b/>
          <w:i/>
          <w:sz w:val="22"/>
          <w:szCs w:val="22"/>
          <w:lang w:val="hy-AM"/>
        </w:rPr>
        <w:t>28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-ից </w:t>
      </w:r>
      <w:proofErr w:type="spellStart"/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342F35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2024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B9243D">
        <w:rPr>
          <w:rFonts w:ascii="GHEA Grapalat" w:eastAsia="Calibri" w:hAnsi="GHEA Grapalat"/>
          <w:b/>
          <w:i/>
          <w:sz w:val="22"/>
          <w:szCs w:val="22"/>
          <w:lang w:val="hy-AM"/>
        </w:rPr>
        <w:t>մարտի</w:t>
      </w:r>
      <w:r w:rsidR="00A23C41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5</w:t>
      </w:r>
      <w:bookmarkStart w:id="0" w:name="_GoBack"/>
      <w:bookmarkEnd w:id="0"/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-ը</w:t>
      </w:r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ներառյալ՝ </w:t>
      </w:r>
      <w:proofErr w:type="spellStart"/>
      <w:r w:rsidRPr="005147A7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5147A7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6.լուսանկար՝ 3X4 չափսի:                                                                                                    </w:t>
      </w:r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2345BC" w:rsidRDefault="002345BC" w:rsidP="002345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«Խմբագրել» կոճակը սեղմել, կատարել փոփոխությունները և ներքևում նշված «Դիմել» կոճակի միջոցով դիմումը կրկին ներկայացնել: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թեստավորման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2024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066A4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EC6B60">
        <w:rPr>
          <w:rFonts w:ascii="GHEA Grapalat" w:hAnsi="GHEA Grapalat"/>
          <w:b/>
          <w:i/>
          <w:sz w:val="22"/>
          <w:szCs w:val="22"/>
          <w:lang w:val="hy-AM"/>
        </w:rPr>
        <w:t>մարտի 28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10:00-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տևողությամբ, մրցույթի մասնակցի մուտքը թեստավորման սենյակ դադարեցվում է թեստավորումը սկսելուց 10 րոպե առաջ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2024 </w:t>
      </w:r>
      <w:r w:rsidR="00C621D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EC6B60">
        <w:rPr>
          <w:rFonts w:ascii="GHEA Grapalat" w:hAnsi="GHEA Grapalat"/>
          <w:b/>
          <w:i/>
          <w:sz w:val="22"/>
          <w:szCs w:val="22"/>
          <w:lang w:val="hy-AM"/>
        </w:rPr>
        <w:t>ապրիլի 1</w:t>
      </w:r>
      <w:r w:rsidR="00C621D1" w:rsidRPr="005147A7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C621D1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="005147A7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="005147A7"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 աշխատավարձը 322.816 (երեք հարյուր քսաներկու հազար  ութ հարյուր տասնվեց) ՀՀ դրամ է:</w:t>
      </w:r>
    </w:p>
    <w:p w:rsidR="002345BC" w:rsidRDefault="002345BC" w:rsidP="002345BC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8E66BF" w:rsidRPr="008E66BF" w:rsidRDefault="002345BC" w:rsidP="002345BC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9F6BF5" w:rsidRPr="00F376A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https://www.arlis.am/DocumentView.aspx?DocID=189406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</w:t>
      </w:r>
      <w:hyperlink r:id="rId15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1, 2, 13, 23, 31, 32, 33, 34, 36, 37, 38, 40 </w:t>
      </w:r>
    </w:p>
    <w:p w:rsidR="002345BC" w:rsidRPr="00056CE1" w:rsidRDefault="002345BC" w:rsidP="002345BC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056CE1" w:rsidRPr="00056CE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056CE1" w:rsidRPr="00056CE1" w:rsidRDefault="00056CE1" w:rsidP="002345BC">
      <w:pPr>
        <w:jc w:val="both"/>
        <w:rPr>
          <w:lang w:val="hy-AM"/>
        </w:rPr>
      </w:pP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 xml:space="preserve">«Հայաստանի Հանրապետության բյուջետային համակարգի մասին»  օրենք. հոդվածներ՝ 1.2, 2-6, 10, 11, 12, 13, 15, 16-26, 31-34, 37, 40                          </w:t>
      </w:r>
    </w:p>
    <w:p w:rsidR="00F76DC7" w:rsidRPr="00F76DC7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</w:t>
      </w:r>
      <w:r w:rsidRPr="00F76DC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F76DC7" w:rsidRPr="00F76DC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https://www.arlis.am/DocumentView.aspx?DocID=187311</w:t>
        </w:r>
      </w:hyperlink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«Գնումների</w:t>
      </w:r>
      <w:r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հոդվածներ՝  5, 6, 7, 9, 11, 13, 16, 18,19, 21, 22, 23, 25, 26, 29, 33, 34, 36, 37, 40, 43, 46</w:t>
      </w:r>
    </w:p>
    <w:p w:rsidR="00210AF1" w:rsidRDefault="002345BC" w:rsidP="002345BC">
      <w:pPr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8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2345BC" w:rsidRDefault="00FF524D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2345BC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="002345B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 w:rsidR="002345B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2345B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2345B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="002345B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="002345B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2345B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A82895" w:rsidRPr="00A82895" w:rsidRDefault="002345BC" w:rsidP="004A3929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4A392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9" w:history="1">
        <w:r w:rsidR="00A82895" w:rsidRPr="00A8289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https://www.arlis.am/DocumentView.aspx?DocID=188987</w:t>
        </w:r>
      </w:hyperlink>
    </w:p>
    <w:p w:rsidR="002345BC" w:rsidRDefault="002345BC" w:rsidP="004A3929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345BC" w:rsidRPr="002345BC" w:rsidRDefault="002345BC" w:rsidP="002345BC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2345BC" w:rsidRPr="002345BC" w:rsidRDefault="002345BC" w:rsidP="002345BC">
      <w:pPr>
        <w:spacing w:line="276" w:lineRule="auto"/>
        <w:jc w:val="both"/>
        <w:rPr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3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4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2345BC" w:rsidRDefault="002345BC" w:rsidP="002345BC">
      <w:pPr>
        <w:numPr>
          <w:ilvl w:val="0"/>
          <w:numId w:val="6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5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>
        <w:rPr>
          <w:rFonts w:ascii="GHEA Grapalat" w:hAnsi="GHEA Grapalat" w:cs="Arial"/>
          <w:sz w:val="22"/>
          <w:szCs w:val="22"/>
          <w:lang w:val="hy-AM"/>
        </w:rPr>
        <w:t>՝</w:t>
      </w:r>
      <w:r>
        <w:rPr>
          <w:rFonts w:ascii="GHEA Grapalat" w:hAnsi="GHEA Grapalat"/>
          <w:sz w:val="22"/>
          <w:szCs w:val="22"/>
          <w:lang w:val="hy-AM"/>
        </w:rPr>
        <w:t xml:space="preserve"> 010 31 31 86, 010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31 31 87,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2345BC" w:rsidRDefault="002345BC" w:rsidP="002345BC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870FB2" w:rsidRPr="00AF23E6" w:rsidRDefault="00870FB2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6B18"/>
    <w:rsid w:val="00034756"/>
    <w:rsid w:val="00037862"/>
    <w:rsid w:val="000521D3"/>
    <w:rsid w:val="00056CE1"/>
    <w:rsid w:val="00060D42"/>
    <w:rsid w:val="00062E52"/>
    <w:rsid w:val="00066A46"/>
    <w:rsid w:val="00072412"/>
    <w:rsid w:val="000812FE"/>
    <w:rsid w:val="000841E4"/>
    <w:rsid w:val="000D2B30"/>
    <w:rsid w:val="000D3F96"/>
    <w:rsid w:val="000E4E19"/>
    <w:rsid w:val="000E65FE"/>
    <w:rsid w:val="000E726E"/>
    <w:rsid w:val="000F6156"/>
    <w:rsid w:val="00102A73"/>
    <w:rsid w:val="0011181D"/>
    <w:rsid w:val="001306A2"/>
    <w:rsid w:val="001433E8"/>
    <w:rsid w:val="0015427B"/>
    <w:rsid w:val="001567CD"/>
    <w:rsid w:val="001622E9"/>
    <w:rsid w:val="00185889"/>
    <w:rsid w:val="00185C82"/>
    <w:rsid w:val="00187E1C"/>
    <w:rsid w:val="001C4BF5"/>
    <w:rsid w:val="001D1AC8"/>
    <w:rsid w:val="001E027D"/>
    <w:rsid w:val="001E2911"/>
    <w:rsid w:val="001E4BAC"/>
    <w:rsid w:val="001F390C"/>
    <w:rsid w:val="00210AF1"/>
    <w:rsid w:val="0021453E"/>
    <w:rsid w:val="00222730"/>
    <w:rsid w:val="002345BC"/>
    <w:rsid w:val="002409E8"/>
    <w:rsid w:val="00272E07"/>
    <w:rsid w:val="0028023A"/>
    <w:rsid w:val="002B0023"/>
    <w:rsid w:val="002B3D4F"/>
    <w:rsid w:val="002D679E"/>
    <w:rsid w:val="0030047D"/>
    <w:rsid w:val="003325A2"/>
    <w:rsid w:val="00342F35"/>
    <w:rsid w:val="0034549A"/>
    <w:rsid w:val="003455F9"/>
    <w:rsid w:val="0036076A"/>
    <w:rsid w:val="00363B53"/>
    <w:rsid w:val="0036598E"/>
    <w:rsid w:val="003766FE"/>
    <w:rsid w:val="00384B9A"/>
    <w:rsid w:val="003938F5"/>
    <w:rsid w:val="003B4902"/>
    <w:rsid w:val="003C03E7"/>
    <w:rsid w:val="003C07C7"/>
    <w:rsid w:val="003C094B"/>
    <w:rsid w:val="003C709C"/>
    <w:rsid w:val="003D63CB"/>
    <w:rsid w:val="003F6C06"/>
    <w:rsid w:val="0041785F"/>
    <w:rsid w:val="00424E1C"/>
    <w:rsid w:val="00434AD2"/>
    <w:rsid w:val="0043539D"/>
    <w:rsid w:val="004542F5"/>
    <w:rsid w:val="00454E20"/>
    <w:rsid w:val="0046248B"/>
    <w:rsid w:val="004951CA"/>
    <w:rsid w:val="004A3929"/>
    <w:rsid w:val="004D5E74"/>
    <w:rsid w:val="0050302D"/>
    <w:rsid w:val="005147A7"/>
    <w:rsid w:val="00530B97"/>
    <w:rsid w:val="005361A2"/>
    <w:rsid w:val="00541DDE"/>
    <w:rsid w:val="00553255"/>
    <w:rsid w:val="00556734"/>
    <w:rsid w:val="00590270"/>
    <w:rsid w:val="005909F9"/>
    <w:rsid w:val="005A136C"/>
    <w:rsid w:val="005A3177"/>
    <w:rsid w:val="005B4DC6"/>
    <w:rsid w:val="005C2B4B"/>
    <w:rsid w:val="005F07B4"/>
    <w:rsid w:val="00605E0B"/>
    <w:rsid w:val="00613497"/>
    <w:rsid w:val="00622BB8"/>
    <w:rsid w:val="00630527"/>
    <w:rsid w:val="00642154"/>
    <w:rsid w:val="00661EAA"/>
    <w:rsid w:val="00662E20"/>
    <w:rsid w:val="00680E79"/>
    <w:rsid w:val="006B5F19"/>
    <w:rsid w:val="00724B1D"/>
    <w:rsid w:val="00732136"/>
    <w:rsid w:val="00745EA0"/>
    <w:rsid w:val="0076068B"/>
    <w:rsid w:val="007B5A72"/>
    <w:rsid w:val="007C5337"/>
    <w:rsid w:val="007C7B9E"/>
    <w:rsid w:val="007E5BE0"/>
    <w:rsid w:val="007F2722"/>
    <w:rsid w:val="00807D1F"/>
    <w:rsid w:val="00815550"/>
    <w:rsid w:val="008276DF"/>
    <w:rsid w:val="00827901"/>
    <w:rsid w:val="00861E5A"/>
    <w:rsid w:val="00870FB2"/>
    <w:rsid w:val="008758A9"/>
    <w:rsid w:val="00875E86"/>
    <w:rsid w:val="008806A4"/>
    <w:rsid w:val="00884FBE"/>
    <w:rsid w:val="00892DAD"/>
    <w:rsid w:val="008C242C"/>
    <w:rsid w:val="008C65A5"/>
    <w:rsid w:val="008E66BF"/>
    <w:rsid w:val="0091211F"/>
    <w:rsid w:val="00914D71"/>
    <w:rsid w:val="00916C73"/>
    <w:rsid w:val="0092117F"/>
    <w:rsid w:val="00932A23"/>
    <w:rsid w:val="0094372B"/>
    <w:rsid w:val="00961FC2"/>
    <w:rsid w:val="0099313C"/>
    <w:rsid w:val="009A2E0A"/>
    <w:rsid w:val="009B7462"/>
    <w:rsid w:val="009C1EBA"/>
    <w:rsid w:val="009E3E70"/>
    <w:rsid w:val="009E6AFD"/>
    <w:rsid w:val="009E7A41"/>
    <w:rsid w:val="009F13BB"/>
    <w:rsid w:val="009F15B5"/>
    <w:rsid w:val="009F6BF5"/>
    <w:rsid w:val="00A039C3"/>
    <w:rsid w:val="00A05BF0"/>
    <w:rsid w:val="00A23C41"/>
    <w:rsid w:val="00A45D8E"/>
    <w:rsid w:val="00A501DD"/>
    <w:rsid w:val="00A82895"/>
    <w:rsid w:val="00A9728F"/>
    <w:rsid w:val="00AD6000"/>
    <w:rsid w:val="00AF23E6"/>
    <w:rsid w:val="00AF5B0C"/>
    <w:rsid w:val="00B045F2"/>
    <w:rsid w:val="00B250D8"/>
    <w:rsid w:val="00B438F6"/>
    <w:rsid w:val="00B5118A"/>
    <w:rsid w:val="00B73669"/>
    <w:rsid w:val="00B80550"/>
    <w:rsid w:val="00B911D9"/>
    <w:rsid w:val="00B9243D"/>
    <w:rsid w:val="00B927DA"/>
    <w:rsid w:val="00B956D6"/>
    <w:rsid w:val="00BB5AFA"/>
    <w:rsid w:val="00BE772E"/>
    <w:rsid w:val="00BE79A3"/>
    <w:rsid w:val="00BF2C6A"/>
    <w:rsid w:val="00BF61CF"/>
    <w:rsid w:val="00BF7202"/>
    <w:rsid w:val="00C14F11"/>
    <w:rsid w:val="00C1589B"/>
    <w:rsid w:val="00C17243"/>
    <w:rsid w:val="00C310DA"/>
    <w:rsid w:val="00C45E2C"/>
    <w:rsid w:val="00C621D1"/>
    <w:rsid w:val="00C843A3"/>
    <w:rsid w:val="00C914FB"/>
    <w:rsid w:val="00CA2F77"/>
    <w:rsid w:val="00CC4F92"/>
    <w:rsid w:val="00CD4D8A"/>
    <w:rsid w:val="00CE4A90"/>
    <w:rsid w:val="00CE64D5"/>
    <w:rsid w:val="00CF74DA"/>
    <w:rsid w:val="00D045F7"/>
    <w:rsid w:val="00D04D68"/>
    <w:rsid w:val="00D0708B"/>
    <w:rsid w:val="00D271BF"/>
    <w:rsid w:val="00D3632E"/>
    <w:rsid w:val="00D55DEC"/>
    <w:rsid w:val="00D630F8"/>
    <w:rsid w:val="00D67FE0"/>
    <w:rsid w:val="00D732BF"/>
    <w:rsid w:val="00D738D9"/>
    <w:rsid w:val="00D87A36"/>
    <w:rsid w:val="00D902E8"/>
    <w:rsid w:val="00D9230A"/>
    <w:rsid w:val="00D9742F"/>
    <w:rsid w:val="00DA4F69"/>
    <w:rsid w:val="00DB25BD"/>
    <w:rsid w:val="00DD61E1"/>
    <w:rsid w:val="00DE3592"/>
    <w:rsid w:val="00DE4077"/>
    <w:rsid w:val="00DF1392"/>
    <w:rsid w:val="00E13CE7"/>
    <w:rsid w:val="00E17240"/>
    <w:rsid w:val="00E24C54"/>
    <w:rsid w:val="00E2702F"/>
    <w:rsid w:val="00E42302"/>
    <w:rsid w:val="00E464D0"/>
    <w:rsid w:val="00E5521F"/>
    <w:rsid w:val="00E722A2"/>
    <w:rsid w:val="00E725A4"/>
    <w:rsid w:val="00E74FF8"/>
    <w:rsid w:val="00E76A87"/>
    <w:rsid w:val="00E857E3"/>
    <w:rsid w:val="00EA4272"/>
    <w:rsid w:val="00EC6B60"/>
    <w:rsid w:val="00ED2A7E"/>
    <w:rsid w:val="00ED67DA"/>
    <w:rsid w:val="00EE1194"/>
    <w:rsid w:val="00EE1DDA"/>
    <w:rsid w:val="00EE67D5"/>
    <w:rsid w:val="00EF63D6"/>
    <w:rsid w:val="00EF6872"/>
    <w:rsid w:val="00EF754A"/>
    <w:rsid w:val="00F13AE3"/>
    <w:rsid w:val="00F17EF1"/>
    <w:rsid w:val="00F61335"/>
    <w:rsid w:val="00F67E3C"/>
    <w:rsid w:val="00F7485D"/>
    <w:rsid w:val="00F76DC7"/>
    <w:rsid w:val="00F80FC9"/>
    <w:rsid w:val="00F87473"/>
    <w:rsid w:val="00FB0756"/>
    <w:rsid w:val="00FB78FC"/>
    <w:rsid w:val="00FD374C"/>
    <w:rsid w:val="00FE3DC9"/>
    <w:rsid w:val="00FF247D"/>
    <w:rsid w:val="00FF524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3C9C4-7C69-4E42-BCBA-68FE09E29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s://www.arlis.am/DocumentView.aspx?docid=165080" TargetMode="External"/><Relationship Id="rId26" Type="http://schemas.openxmlformats.org/officeDocument/2006/relationships/hyperlink" Target="mailto:hr@supervision.am" TargetMode="External"/><Relationship Id="rId3" Type="http://schemas.openxmlformats.org/officeDocument/2006/relationships/styles" Target="styles.xml"/><Relationship Id="rId21" Type="http://schemas.openxmlformats.org/officeDocument/2006/relationships/hyperlink" Target="http://online.fliphtml5.com/fumf/irey/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89406" TargetMode="External"/><Relationship Id="rId17" Type="http://schemas.openxmlformats.org/officeDocument/2006/relationships/hyperlink" Target="https://www.arlis.am/DocumentView.aspx?DocID=187311" TargetMode="External"/><Relationship Id="rId25" Type="http://schemas.openxmlformats.org/officeDocument/2006/relationships/hyperlink" Target="https://www.gov.am/u_files/file/Haytararutyunner/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87324" TargetMode="External"/><Relationship Id="rId20" Type="http://schemas.openxmlformats.org/officeDocument/2006/relationships/hyperlink" Target="http://fliphtml5.com/fumf/egd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lis.am/DocumentView.aspx?DocID=121942" TargetMode="External"/><Relationship Id="rId23" Type="http://schemas.openxmlformats.org/officeDocument/2006/relationships/hyperlink" Target="https://www.gov.am/u_files/file/Haytararutyunner/4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889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am/announcements/item/34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DDE6E-3E07-49D8-A18C-5AA035B48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1590</Words>
  <Characters>9069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37</cp:revision>
  <cp:lastPrinted>2024-02-28T07:08:00Z</cp:lastPrinted>
  <dcterms:created xsi:type="dcterms:W3CDTF">2024-02-05T06:50:00Z</dcterms:created>
  <dcterms:modified xsi:type="dcterms:W3CDTF">2024-02-28T07:27:00Z</dcterms:modified>
</cp:coreProperties>
</file>