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E6F5F"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8E6F5F">
        <w:rPr>
          <w:rFonts w:ascii="GHEA Grapalat" w:hAnsi="GHEA Grapalat" w:cs="Arial"/>
          <w:b/>
          <w:sz w:val="24"/>
          <w:szCs w:val="24"/>
          <w:lang w:val="hy-AM"/>
        </w:rPr>
        <w:t>Հայտարարություն</w:t>
      </w:r>
    </w:p>
    <w:p w:rsidR="006A2AB6" w:rsidRPr="008E6F5F"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8E6F5F">
        <w:rPr>
          <w:rFonts w:ascii="GHEA Grapalat" w:hAnsi="GHEA Grapalat" w:cs="Arial"/>
          <w:b/>
          <w:sz w:val="24"/>
          <w:szCs w:val="24"/>
          <w:lang w:val="hy-AM"/>
        </w:rPr>
        <w:t>Հայաստանի</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Հանրապետության</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 xml:space="preserve">պետական վերահսկողական ծառայությունը  </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հայտարարում</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է</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մրցույթ՝</w:t>
      </w:r>
      <w:r w:rsidR="006A2AB6" w:rsidRPr="008E6F5F">
        <w:rPr>
          <w:rFonts w:ascii="GHEA Grapalat" w:eastAsia="Times New Roman" w:hAnsi="GHEA Grapalat" w:cs="Arial"/>
          <w:sz w:val="24"/>
          <w:szCs w:val="24"/>
          <w:lang w:val="hy-AM" w:eastAsia="en-GB"/>
        </w:rPr>
        <w:t xml:space="preserve"> </w:t>
      </w:r>
      <w:r w:rsidR="006A2AB6" w:rsidRPr="008E6F5F">
        <w:rPr>
          <w:rFonts w:ascii="GHEA Grapalat" w:eastAsia="Times New Roman" w:hAnsi="GHEA Grapalat" w:cs="Arial"/>
          <w:b/>
          <w:sz w:val="24"/>
          <w:szCs w:val="24"/>
          <w:lang w:val="hy-AM" w:eastAsia="en-GB"/>
        </w:rPr>
        <w:t>ներկայացված ծրագրով նախատեսված</w:t>
      </w:r>
      <w:r w:rsidR="00EB06B3" w:rsidRPr="008E6F5F">
        <w:rPr>
          <w:rFonts w:ascii="GHEA Grapalat" w:eastAsia="Times New Roman" w:hAnsi="GHEA Grapalat" w:cs="Arial"/>
          <w:b/>
          <w:sz w:val="24"/>
          <w:szCs w:val="24"/>
          <w:lang w:val="hy-AM" w:eastAsia="en-GB"/>
        </w:rPr>
        <w:t xml:space="preserve"> փորձագետի</w:t>
      </w:r>
      <w:r w:rsidR="006A2AB6" w:rsidRPr="008E6F5F">
        <w:rPr>
          <w:rFonts w:ascii="GHEA Grapalat" w:eastAsia="Times New Roman" w:hAnsi="GHEA Grapalat" w:cs="Arial"/>
          <w:b/>
          <w:sz w:val="24"/>
          <w:szCs w:val="24"/>
          <w:lang w:val="hy-AM" w:eastAsia="en-GB"/>
        </w:rPr>
        <w:t xml:space="preserve"> աշխատանքների իրականացման համար</w:t>
      </w:r>
    </w:p>
    <w:p w:rsidR="006A2AB6" w:rsidRPr="008E6F5F"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8E6F5F">
        <w:rPr>
          <w:rFonts w:ascii="GHEA Grapalat" w:eastAsia="Times New Roman" w:hAnsi="GHEA Grapalat" w:cs="Arial"/>
          <w:b/>
          <w:sz w:val="24"/>
          <w:szCs w:val="24"/>
          <w:lang w:val="hy-AM" w:eastAsia="en-GB"/>
        </w:rPr>
        <w:t>Ծրագրով նախատեսված աշխատանքների համառոտ նկարագիրը</w:t>
      </w:r>
      <w:r w:rsidRPr="008E6F5F">
        <w:rPr>
          <w:rFonts w:ascii="GHEA Grapalat" w:eastAsia="Times New Roman" w:hAnsi="GHEA Grapalat" w:cs="Cambria Math"/>
          <w:b/>
          <w:sz w:val="24"/>
          <w:szCs w:val="24"/>
          <w:lang w:val="hy-AM" w:eastAsia="en-GB"/>
        </w:rPr>
        <w:t xml:space="preserve"> </w:t>
      </w:r>
      <w:r w:rsidR="006A2AB6" w:rsidRPr="008E6F5F">
        <w:rPr>
          <w:rFonts w:ascii="Cambria Math" w:eastAsia="Times New Roman" w:hAnsi="Cambria Math" w:cs="Cambria Math"/>
          <w:b/>
          <w:sz w:val="24"/>
          <w:szCs w:val="24"/>
          <w:lang w:val="hy-AM" w:eastAsia="en-GB"/>
        </w:rPr>
        <w:t>․</w:t>
      </w:r>
    </w:p>
    <w:p w:rsidR="00B40E7E" w:rsidRPr="008E6F5F"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8E6F5F">
        <w:rPr>
          <w:rFonts w:ascii="GHEA Grapalat" w:eastAsia="Times New Roman" w:hAnsi="GHEA Grapalat" w:cs="Arial"/>
          <w:sz w:val="24"/>
          <w:szCs w:val="24"/>
          <w:lang w:val="hy-AM" w:eastAsia="en-GB"/>
        </w:rPr>
        <w:t>Փորձա</w:t>
      </w:r>
      <w:r w:rsidR="00F52138" w:rsidRPr="008E6F5F">
        <w:rPr>
          <w:rFonts w:ascii="GHEA Grapalat" w:eastAsia="Times New Roman" w:hAnsi="GHEA Grapalat" w:cs="Arial"/>
          <w:sz w:val="24"/>
          <w:szCs w:val="24"/>
          <w:lang w:val="hy-AM" w:eastAsia="en-GB"/>
        </w:rPr>
        <w:t>գետը իրեն հանձնարարված ոլորտում</w:t>
      </w:r>
      <w:r w:rsidRPr="008E6F5F">
        <w:rPr>
          <w:rFonts w:ascii="GHEA Grapalat" w:eastAsia="Times New Roman" w:hAnsi="GHEA Grapalat" w:cs="Arial"/>
          <w:sz w:val="24"/>
          <w:szCs w:val="24"/>
          <w:lang w:val="hy-AM" w:eastAsia="en-GB"/>
        </w:rPr>
        <w:t>՝</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 xml:space="preserve">իրականացնում է Ծառայության ղեկավարի կողմից տրված </w:t>
      </w:r>
      <w:proofErr w:type="spellStart"/>
      <w:r w:rsidRPr="008E6F5F">
        <w:rPr>
          <w:rFonts w:ascii="GHEA Grapalat" w:hAnsi="GHEA Grapalat"/>
          <w:sz w:val="24"/>
          <w:szCs w:val="24"/>
          <w:lang w:val="hy-AM"/>
        </w:rPr>
        <w:t>հանձնարարագրերի</w:t>
      </w:r>
      <w:proofErr w:type="spellEnd"/>
      <w:r w:rsidRPr="008E6F5F">
        <w:rPr>
          <w:rFonts w:ascii="GHEA Grapalat" w:hAnsi="GHEA Grapalat"/>
          <w:sz w:val="24"/>
          <w:szCs w:val="24"/>
          <w:lang w:val="hy-AM"/>
        </w:rPr>
        <w:t xml:space="preserve"> հիման վրա տնտեսական ոլորտի պետական կառավարման համակարգի մարմիններում և պետական հիմնարկներում ուսումնասիրություններ,</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Սահմանադրությամբ և օրենքներով ստեղծված, պետական կառավարման համակարգի մարմին չհանդիսացող տնտեսական ոլորտի մարմիններում պետական միջոցների կառավարման օրինականության վերահսկողության նպատակով ուսումնասիրություններ,</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տեղական ինքնակառավարման մարմիններում ուսումնասիրություններ,</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 xml:space="preserve">իրականացնում է պետական միջոցների </w:t>
      </w:r>
      <w:proofErr w:type="spellStart"/>
      <w:r w:rsidRPr="008E6F5F">
        <w:rPr>
          <w:rFonts w:ascii="GHEA Grapalat" w:hAnsi="GHEA Grapalat"/>
          <w:sz w:val="24"/>
          <w:szCs w:val="24"/>
          <w:lang w:val="hy-AM"/>
        </w:rPr>
        <w:t>ձևավորման</w:t>
      </w:r>
      <w:proofErr w:type="spellEnd"/>
      <w:r w:rsidRPr="008E6F5F">
        <w:rPr>
          <w:rFonts w:ascii="GHEA Grapalat" w:hAnsi="GHEA Grapalat"/>
          <w:sz w:val="24"/>
          <w:szCs w:val="24"/>
          <w:lang w:val="hy-AM"/>
        </w:rPr>
        <w:t xml:space="preserve"> գործառույթ իրականացնող լիազորված անձանց մոտ պետական միջոցների </w:t>
      </w:r>
      <w:proofErr w:type="spellStart"/>
      <w:r w:rsidRPr="008E6F5F">
        <w:rPr>
          <w:rFonts w:ascii="GHEA Grapalat" w:hAnsi="GHEA Grapalat"/>
          <w:sz w:val="24"/>
          <w:szCs w:val="24"/>
          <w:lang w:val="hy-AM"/>
        </w:rPr>
        <w:t>ձևավորման</w:t>
      </w:r>
      <w:proofErr w:type="spellEnd"/>
      <w:r w:rsidRPr="008E6F5F">
        <w:rPr>
          <w:rFonts w:ascii="GHEA Grapalat" w:hAnsi="GHEA Grapalat"/>
          <w:sz w:val="24"/>
          <w:szCs w:val="24"/>
          <w:lang w:val="hy-AM"/>
        </w:rPr>
        <w:t xml:space="preserve"> օրինականության վերահսկողության նպատակով իրականացվող ուսումնասիրություններ,</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իրավաբանական անձանց մոտ ուսումնասիրություններ՝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վերահսկողության նպատակով,</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քաղաքացիաիրավական գործարքների կողմ հանդիսացող անձանց մոտ ուսումնասիրություններ՝ ՀՀ մասնակցությամբ քաղաքացիաիրավական գործարքներից բխող և դրանց պայմանների կատարման նկատմամբ վերահսկողություն,</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 xml:space="preserve">իրականացնում է ուսումնասիրություններ պետությունից, համայնքից, պետական ոչ </w:t>
      </w:r>
      <w:proofErr w:type="spellStart"/>
      <w:r w:rsidRPr="008E6F5F">
        <w:rPr>
          <w:rFonts w:ascii="GHEA Grapalat" w:hAnsi="GHEA Grapalat"/>
          <w:sz w:val="24"/>
          <w:szCs w:val="24"/>
          <w:lang w:val="hy-AM"/>
        </w:rPr>
        <w:t>առևտրային</w:t>
      </w:r>
      <w:proofErr w:type="spellEnd"/>
      <w:r w:rsidRPr="008E6F5F">
        <w:rPr>
          <w:rFonts w:ascii="GHEA Grapalat" w:hAnsi="GHEA Grapalat"/>
          <w:sz w:val="24"/>
          <w:szCs w:val="24"/>
          <w:lang w:val="hy-AM"/>
        </w:rPr>
        <w:t xml:space="preserve"> կազմակերպություններից, պետության հիսուն տոկոսից ավելի բաժնեմաս ունեցող կազմակերպություններից </w:t>
      </w:r>
      <w:proofErr w:type="spellStart"/>
      <w:r w:rsidRPr="008E6F5F">
        <w:rPr>
          <w:rFonts w:ascii="GHEA Grapalat" w:hAnsi="GHEA Grapalat"/>
          <w:sz w:val="24"/>
          <w:szCs w:val="24"/>
          <w:lang w:val="hy-AM"/>
        </w:rPr>
        <w:t>նվիրաբերության</w:t>
      </w:r>
      <w:proofErr w:type="spellEnd"/>
      <w:r w:rsidRPr="008E6F5F">
        <w:rPr>
          <w:rFonts w:ascii="GHEA Grapalat" w:hAnsi="GHEA Grapalat"/>
          <w:sz w:val="24"/>
          <w:szCs w:val="24"/>
          <w:lang w:val="hy-AM"/>
        </w:rPr>
        <w:t xml:space="preserve"> կամ դրամաշնորհի կարգով միջոցներ ստացած իրավաբանական անձանց մոտ՝ գնումների գործընթացը կանոնակարգող օրենսդրության պահանջների պահպանման նկատմամբ վերահսկողության նպատակով,</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ուսումնասիրություններ ՀՀ-</w:t>
      </w:r>
      <w:proofErr w:type="spellStart"/>
      <w:r w:rsidRPr="008E6F5F">
        <w:rPr>
          <w:rFonts w:ascii="GHEA Grapalat" w:hAnsi="GHEA Grapalat"/>
          <w:sz w:val="24"/>
          <w:szCs w:val="24"/>
          <w:lang w:val="hy-AM"/>
        </w:rPr>
        <w:t>ից</w:t>
      </w:r>
      <w:proofErr w:type="spellEnd"/>
      <w:r w:rsidRPr="008E6F5F">
        <w:rPr>
          <w:rFonts w:ascii="GHEA Grapalat" w:hAnsi="GHEA Grapalat"/>
          <w:sz w:val="24"/>
          <w:szCs w:val="24"/>
          <w:lang w:val="hy-AM"/>
        </w:rPr>
        <w:t xml:space="preserve"> </w:t>
      </w:r>
      <w:proofErr w:type="spellStart"/>
      <w:r w:rsidRPr="008E6F5F">
        <w:rPr>
          <w:rFonts w:ascii="GHEA Grapalat" w:hAnsi="GHEA Grapalat"/>
          <w:sz w:val="24"/>
          <w:szCs w:val="24"/>
          <w:lang w:val="hy-AM"/>
        </w:rPr>
        <w:t>սուբսիդիա</w:t>
      </w:r>
      <w:proofErr w:type="spellEnd"/>
      <w:r w:rsidRPr="008E6F5F">
        <w:rPr>
          <w:rFonts w:ascii="GHEA Grapalat" w:hAnsi="GHEA Grapalat"/>
          <w:sz w:val="24"/>
          <w:szCs w:val="24"/>
          <w:lang w:val="hy-AM"/>
        </w:rPr>
        <w:t xml:space="preserve"> և դրամաշնորհ ստացած ֆիզիկական կամ իրավաբանական անձանց մոտ՝ պետական միջոց տրամադրելու համար հիմք հանդիսացող տեղեկատվության </w:t>
      </w:r>
      <w:proofErr w:type="spellStart"/>
      <w:r w:rsidRPr="008E6F5F">
        <w:rPr>
          <w:rFonts w:ascii="GHEA Grapalat" w:hAnsi="GHEA Grapalat"/>
          <w:sz w:val="24"/>
          <w:szCs w:val="24"/>
          <w:lang w:val="hy-AM"/>
        </w:rPr>
        <w:t>արժանահավատության</w:t>
      </w:r>
      <w:proofErr w:type="spellEnd"/>
      <w:r w:rsidRPr="008E6F5F">
        <w:rPr>
          <w:rFonts w:ascii="GHEA Grapalat" w:hAnsi="GHEA Grapalat"/>
          <w:sz w:val="24"/>
          <w:szCs w:val="24"/>
          <w:lang w:val="hy-AM"/>
        </w:rPr>
        <w:t xml:space="preserve"> գնահատման նպատակով,</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իրականացնում է հանդիպակաց ուսումնասիրություններ,</w:t>
      </w:r>
    </w:p>
    <w:p w:rsidR="008E6F5F" w:rsidRPr="008E6F5F" w:rsidRDefault="008E6F5F" w:rsidP="008E6F5F">
      <w:pPr>
        <w:pStyle w:val="ListParagraph"/>
        <w:numPr>
          <w:ilvl w:val="0"/>
          <w:numId w:val="7"/>
        </w:numPr>
        <w:shd w:val="clear" w:color="auto" w:fill="FFFFFF"/>
        <w:tabs>
          <w:tab w:val="left" w:pos="760"/>
        </w:tabs>
        <w:spacing w:after="0" w:line="240" w:lineRule="auto"/>
        <w:jc w:val="both"/>
        <w:rPr>
          <w:rFonts w:ascii="GHEA Grapalat" w:hAnsi="GHEA Grapalat"/>
          <w:sz w:val="24"/>
          <w:szCs w:val="24"/>
          <w:lang w:val="hy-AM"/>
        </w:rPr>
      </w:pPr>
      <w:r w:rsidRPr="008E6F5F">
        <w:rPr>
          <w:rFonts w:ascii="GHEA Grapalat" w:hAnsi="GHEA Grapalat"/>
          <w:sz w:val="24"/>
          <w:szCs w:val="24"/>
          <w:lang w:val="hy-AM"/>
        </w:rPr>
        <w:t xml:space="preserve">իրականացնում է </w:t>
      </w:r>
      <w:proofErr w:type="spellStart"/>
      <w:r w:rsidRPr="008E6F5F">
        <w:rPr>
          <w:rFonts w:ascii="GHEA Grapalat" w:hAnsi="GHEA Grapalat"/>
          <w:sz w:val="24"/>
          <w:szCs w:val="24"/>
          <w:lang w:val="hy-AM"/>
        </w:rPr>
        <w:t>մշտադիտարկումներ</w:t>
      </w:r>
      <w:proofErr w:type="spellEnd"/>
      <w:r w:rsidRPr="008E6F5F">
        <w:rPr>
          <w:rFonts w:ascii="GHEA Grapalat" w:hAnsi="GHEA Grapalat"/>
          <w:sz w:val="24"/>
          <w:szCs w:val="24"/>
          <w:lang w:val="hy-AM"/>
        </w:rPr>
        <w:t>՝ ստացված տեղեկությունների, դիմումների, բողոքների, առաջարկությունների, փաստաթղթերի և հաղորդումների ուսումնասիրության, վերլուծության, ամփոփման և ՀՀ Վարչապետին առաջարկություններ ներկայացնելու նպատակով:</w:t>
      </w:r>
    </w:p>
    <w:p w:rsidR="003429C5" w:rsidRPr="008E6F5F" w:rsidRDefault="00687322" w:rsidP="00687322">
      <w:pPr>
        <w:pStyle w:val="ListParagraph"/>
        <w:numPr>
          <w:ilvl w:val="0"/>
          <w:numId w:val="7"/>
        </w:numPr>
        <w:shd w:val="clear" w:color="auto" w:fill="FFFFFF"/>
        <w:spacing w:after="0" w:line="276" w:lineRule="auto"/>
        <w:jc w:val="both"/>
        <w:rPr>
          <w:rFonts w:ascii="GHEA Grapalat" w:hAnsi="GHEA Grapalat"/>
          <w:sz w:val="24"/>
          <w:szCs w:val="24"/>
          <w:lang w:val="hy-AM"/>
        </w:rPr>
      </w:pPr>
      <w:r w:rsidRPr="008E6F5F">
        <w:rPr>
          <w:rFonts w:ascii="GHEA Grapalat" w:hAnsi="GHEA Grapalat"/>
          <w:sz w:val="24"/>
          <w:szCs w:val="24"/>
          <w:lang w:val="hy-AM"/>
        </w:rPr>
        <w:t xml:space="preserve">Փորձագետը  </w:t>
      </w:r>
      <w:r w:rsidR="006725A1" w:rsidRPr="008E6F5F">
        <w:rPr>
          <w:rFonts w:ascii="GHEA Grapalat" w:hAnsi="GHEA Grapalat"/>
          <w:sz w:val="24"/>
          <w:szCs w:val="24"/>
          <w:lang w:val="hy-AM"/>
        </w:rPr>
        <w:t>կիսամյակի</w:t>
      </w:r>
      <w:r w:rsidRPr="008E6F5F">
        <w:rPr>
          <w:rFonts w:ascii="GHEA Grapalat" w:hAnsi="GHEA Grapalat"/>
          <w:sz w:val="24"/>
          <w:szCs w:val="24"/>
          <w:lang w:val="hy-AM"/>
        </w:rPr>
        <w:t xml:space="preserve"> վերջին ամսվա 20-ից հետո մինչև տվյալ ամսվա ավարտը վարչության պետին ներկայացնում է իր կողմից կատարված աշխատանքների վերաբերյալ հաշվետվություն:</w:t>
      </w:r>
    </w:p>
    <w:p w:rsidR="003429C5" w:rsidRPr="008E6F5F" w:rsidRDefault="003429C5" w:rsidP="00CD7F7D">
      <w:pPr>
        <w:spacing w:after="0" w:line="276" w:lineRule="auto"/>
        <w:ind w:firstLine="360"/>
        <w:jc w:val="both"/>
        <w:rPr>
          <w:rFonts w:ascii="GHEA Grapalat" w:hAnsi="GHEA Grapalat"/>
          <w:color w:val="FF0000"/>
          <w:sz w:val="24"/>
          <w:szCs w:val="24"/>
          <w:lang w:val="hy-AM"/>
        </w:rPr>
      </w:pPr>
    </w:p>
    <w:p w:rsidR="00AD209A" w:rsidRPr="008E6F5F" w:rsidRDefault="00AD209A" w:rsidP="00CD7F7D">
      <w:pPr>
        <w:spacing w:after="0" w:line="276" w:lineRule="auto"/>
        <w:ind w:firstLine="360"/>
        <w:jc w:val="both"/>
        <w:rPr>
          <w:rFonts w:ascii="GHEA Grapalat" w:eastAsia="Times New Roman" w:hAnsi="GHEA Grapalat" w:cs="Arial"/>
          <w:sz w:val="24"/>
          <w:szCs w:val="24"/>
          <w:lang w:val="hy-AM" w:eastAsia="en-GB"/>
        </w:rPr>
      </w:pPr>
      <w:r w:rsidRPr="008E6F5F">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8E6F5F">
        <w:rPr>
          <w:rFonts w:ascii="GHEA Grapalat" w:eastAsia="Times New Roman" w:hAnsi="GHEA Grapalat" w:cs="Arial"/>
          <w:sz w:val="24"/>
          <w:szCs w:val="24"/>
          <w:lang w:val="hy-AM" w:eastAsia="en-GB"/>
        </w:rPr>
        <w:t>մեկ տարի</w:t>
      </w:r>
      <w:r w:rsidRPr="008E6F5F">
        <w:rPr>
          <w:rFonts w:ascii="GHEA Grapalat" w:eastAsia="Times New Roman" w:hAnsi="GHEA Grapalat" w:cs="Arial"/>
          <w:sz w:val="24"/>
          <w:szCs w:val="24"/>
          <w:lang w:val="hy-AM" w:eastAsia="en-GB"/>
        </w:rPr>
        <w:t xml:space="preserve"> ժամկետով։</w:t>
      </w:r>
    </w:p>
    <w:p w:rsidR="00AD209A" w:rsidRPr="008E6F5F" w:rsidRDefault="00AD209A" w:rsidP="00CD7F7D">
      <w:pPr>
        <w:spacing w:after="0" w:line="276" w:lineRule="auto"/>
        <w:ind w:firstLine="360"/>
        <w:jc w:val="both"/>
        <w:rPr>
          <w:rFonts w:ascii="GHEA Grapalat" w:hAnsi="GHEA Grapalat"/>
          <w:color w:val="FF0000"/>
          <w:sz w:val="24"/>
          <w:szCs w:val="24"/>
          <w:lang w:val="hy-AM"/>
        </w:rPr>
      </w:pPr>
    </w:p>
    <w:p w:rsidR="00AD209A" w:rsidRPr="008E6F5F"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8E6F5F">
        <w:rPr>
          <w:rFonts w:ascii="GHEA Grapalat" w:eastAsia="Times New Roman" w:hAnsi="GHEA Grapalat" w:cs="Arial"/>
          <w:b/>
          <w:sz w:val="24"/>
          <w:szCs w:val="24"/>
          <w:lang w:val="hy-AM" w:eastAsia="en-GB"/>
        </w:rPr>
        <w:t>Փորձագետի պարտականությունները`</w:t>
      </w:r>
    </w:p>
    <w:p w:rsidR="004D7BAF" w:rsidRPr="008E6F5F"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rsidR="00AD209A" w:rsidRPr="008E6F5F"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E6F5F"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8E6F5F">
        <w:rPr>
          <w:rFonts w:ascii="GHEA Grapalat" w:hAnsi="GHEA Grapalat"/>
          <w:b/>
          <w:color w:val="000000"/>
          <w:sz w:val="24"/>
          <w:szCs w:val="24"/>
          <w:shd w:val="clear" w:color="auto" w:fill="FFFFFF"/>
          <w:lang w:val="hy-AM"/>
        </w:rPr>
        <w:t>Փորձագետին ներկայացվող պահանջները՝</w:t>
      </w:r>
      <w:r w:rsidRPr="008E6F5F">
        <w:rPr>
          <w:rFonts w:ascii="GHEA Grapalat" w:hAnsi="GHEA Grapalat"/>
          <w:color w:val="000000"/>
          <w:sz w:val="24"/>
          <w:szCs w:val="24"/>
          <w:lang w:val="hy-AM"/>
        </w:rPr>
        <w:br/>
      </w:r>
      <w:r w:rsidR="00C72D86" w:rsidRPr="008E6F5F">
        <w:rPr>
          <w:rFonts w:ascii="GHEA Grapalat" w:hAnsi="GHEA Grapalat"/>
          <w:color w:val="000000"/>
          <w:sz w:val="24"/>
          <w:szCs w:val="24"/>
          <w:shd w:val="clear" w:color="auto" w:fill="FFFFFF"/>
          <w:lang w:val="hy-AM"/>
        </w:rPr>
        <w:t xml:space="preserve">    </w:t>
      </w:r>
      <w:r w:rsidRPr="008E6F5F">
        <w:rPr>
          <w:rFonts w:ascii="GHEA Grapalat" w:hAnsi="GHEA Grapalat"/>
          <w:color w:val="000000"/>
          <w:sz w:val="24"/>
          <w:szCs w:val="24"/>
          <w:shd w:val="clear" w:color="auto" w:fill="FFFFFF"/>
          <w:lang w:val="hy-AM"/>
        </w:rPr>
        <w:t xml:space="preserve"> </w:t>
      </w:r>
      <w:r w:rsidR="009A7378" w:rsidRPr="008E6F5F">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8E6F5F">
        <w:rPr>
          <w:rFonts w:ascii="GHEA Grapalat" w:eastAsia="Times New Roman" w:hAnsi="GHEA Grapalat" w:cs="Arial"/>
          <w:sz w:val="24"/>
          <w:szCs w:val="24"/>
          <w:lang w:val="hy-AM" w:eastAsia="en-GB"/>
        </w:rPr>
        <w:t xml:space="preserve"> միջոցներով աշխատելու ունակություն:</w:t>
      </w:r>
    </w:p>
    <w:p w:rsidR="00902A80" w:rsidRPr="008E6F5F" w:rsidRDefault="00902A80" w:rsidP="00CD7F7D">
      <w:pPr>
        <w:spacing w:after="0" w:line="276" w:lineRule="auto"/>
        <w:contextualSpacing/>
        <w:jc w:val="both"/>
        <w:rPr>
          <w:rFonts w:ascii="GHEA Grapalat" w:eastAsia="Times New Roman" w:hAnsi="GHEA Grapalat" w:cs="Arial"/>
          <w:sz w:val="24"/>
          <w:szCs w:val="24"/>
          <w:lang w:val="hy-AM" w:eastAsia="en-GB"/>
        </w:rPr>
      </w:pPr>
    </w:p>
    <w:p w:rsidR="006A2AB6" w:rsidRPr="007D74A2"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i/>
          <w:u w:val="single"/>
          <w:lang w:val="hy-AM" w:eastAsia="en-GB"/>
        </w:rPr>
      </w:pPr>
      <w:r w:rsidRPr="007D74A2">
        <w:rPr>
          <w:rFonts w:ascii="GHEA Grapalat" w:eastAsia="Times New Roman" w:hAnsi="GHEA Grapalat" w:cs="Arial"/>
          <w:b/>
          <w:i/>
          <w:u w:val="single"/>
          <w:lang w:val="hy-AM" w:eastAsia="en-GB"/>
        </w:rPr>
        <w:t>Փաստաթ</w:t>
      </w:r>
      <w:r w:rsidR="002317C2" w:rsidRPr="007D74A2">
        <w:rPr>
          <w:rFonts w:ascii="GHEA Grapalat" w:eastAsia="Times New Roman" w:hAnsi="GHEA Grapalat" w:cs="Arial"/>
          <w:b/>
          <w:i/>
          <w:u w:val="single"/>
          <w:lang w:val="hy-AM" w:eastAsia="en-GB"/>
        </w:rPr>
        <w:t>ղ</w:t>
      </w:r>
      <w:r w:rsidRPr="007D74A2">
        <w:rPr>
          <w:rFonts w:ascii="GHEA Grapalat" w:eastAsia="Times New Roman" w:hAnsi="GHEA Grapalat" w:cs="Arial"/>
          <w:b/>
          <w:i/>
          <w:u w:val="single"/>
          <w:lang w:val="hy-AM" w:eastAsia="en-GB"/>
        </w:rPr>
        <w:t xml:space="preserve">թերի ներկայացման </w:t>
      </w:r>
      <w:proofErr w:type="spellStart"/>
      <w:r w:rsidRPr="007D74A2">
        <w:rPr>
          <w:rFonts w:ascii="GHEA Grapalat" w:eastAsia="Times New Roman" w:hAnsi="GHEA Grapalat" w:cs="Arial"/>
          <w:b/>
          <w:i/>
          <w:u w:val="single"/>
          <w:lang w:val="hy-AM" w:eastAsia="en-GB"/>
        </w:rPr>
        <w:t>վերջնաժամկետն</w:t>
      </w:r>
      <w:proofErr w:type="spellEnd"/>
      <w:r w:rsidRPr="007D74A2">
        <w:rPr>
          <w:rFonts w:ascii="GHEA Grapalat" w:eastAsia="Times New Roman" w:hAnsi="GHEA Grapalat" w:cs="Arial"/>
          <w:b/>
          <w:i/>
          <w:u w:val="single"/>
          <w:lang w:val="hy-AM" w:eastAsia="en-GB"/>
        </w:rPr>
        <w:t xml:space="preserve"> է` </w:t>
      </w:r>
      <w:r w:rsidR="00AD0C79" w:rsidRPr="007D74A2">
        <w:rPr>
          <w:rFonts w:ascii="GHEA Grapalat" w:eastAsia="Times New Roman" w:hAnsi="GHEA Grapalat" w:cs="Arial"/>
          <w:b/>
          <w:i/>
          <w:u w:val="single"/>
          <w:lang w:val="hy-AM" w:eastAsia="en-GB"/>
        </w:rPr>
        <w:t>202</w:t>
      </w:r>
      <w:r w:rsidR="00181BCD" w:rsidRPr="007D74A2">
        <w:rPr>
          <w:rFonts w:ascii="GHEA Grapalat" w:eastAsia="Times New Roman" w:hAnsi="GHEA Grapalat" w:cs="Arial"/>
          <w:b/>
          <w:i/>
          <w:u w:val="single"/>
          <w:lang w:val="hy-AM" w:eastAsia="en-GB"/>
        </w:rPr>
        <w:t>4</w:t>
      </w:r>
      <w:r w:rsidR="00DE5C2D" w:rsidRPr="007D74A2">
        <w:rPr>
          <w:rFonts w:ascii="GHEA Grapalat" w:eastAsia="Times New Roman" w:hAnsi="GHEA Grapalat" w:cs="Arial"/>
          <w:b/>
          <w:i/>
          <w:u w:val="single"/>
          <w:lang w:val="hy-AM" w:eastAsia="en-GB"/>
        </w:rPr>
        <w:t xml:space="preserve"> թվականի </w:t>
      </w:r>
      <w:r w:rsidR="008E6F5F" w:rsidRPr="007D74A2">
        <w:rPr>
          <w:rFonts w:ascii="GHEA Grapalat" w:eastAsia="Times New Roman" w:hAnsi="GHEA Grapalat" w:cs="Arial"/>
          <w:b/>
          <w:i/>
          <w:u w:val="single"/>
          <w:lang w:val="hy-AM" w:eastAsia="en-GB"/>
        </w:rPr>
        <w:t>հունիսի 21</w:t>
      </w:r>
      <w:r w:rsidRPr="007D74A2">
        <w:rPr>
          <w:rFonts w:ascii="GHEA Grapalat" w:eastAsia="Times New Roman" w:hAnsi="GHEA Grapalat" w:cs="Arial"/>
          <w:b/>
          <w:i/>
          <w:u w:val="single"/>
          <w:lang w:val="hy-AM" w:eastAsia="en-GB"/>
        </w:rPr>
        <w:t>-ը։</w:t>
      </w:r>
    </w:p>
    <w:p w:rsidR="002D190F" w:rsidRPr="007D74A2" w:rsidRDefault="002D190F" w:rsidP="00CD7F7D">
      <w:pPr>
        <w:spacing w:after="0" w:line="276" w:lineRule="auto"/>
        <w:ind w:firstLine="360"/>
        <w:jc w:val="both"/>
        <w:rPr>
          <w:rFonts w:ascii="GHEA Grapalat" w:hAnsi="GHEA Grapalat"/>
          <w:b/>
          <w:i/>
          <w:u w:val="single"/>
          <w:lang w:val="hy-AM"/>
        </w:rPr>
      </w:pPr>
      <w:r w:rsidRPr="007D74A2">
        <w:rPr>
          <w:rFonts w:ascii="GHEA Grapalat" w:hAnsi="GHEA Grapalat"/>
          <w:b/>
          <w:i/>
          <w:u w:val="single"/>
          <w:lang w:val="hy-AM"/>
        </w:rPr>
        <w:t>Աշխատանքի վայրը՝ ք. Երևան, Մաշտոցի 47, հեռ. 010-31-31-</w:t>
      </w:r>
      <w:r w:rsidR="00181BCD" w:rsidRPr="007D74A2">
        <w:rPr>
          <w:rFonts w:ascii="GHEA Grapalat" w:hAnsi="GHEA Grapalat"/>
          <w:b/>
          <w:i/>
          <w:u w:val="single"/>
          <w:lang w:val="hy-AM"/>
        </w:rPr>
        <w:t>8</w:t>
      </w:r>
      <w:r w:rsidR="008E6F5F" w:rsidRPr="007D74A2">
        <w:rPr>
          <w:rFonts w:ascii="GHEA Grapalat" w:hAnsi="GHEA Grapalat"/>
          <w:b/>
          <w:i/>
          <w:u w:val="single"/>
          <w:lang w:val="hy-AM"/>
        </w:rPr>
        <w:t>7</w:t>
      </w:r>
      <w:r w:rsidRPr="007D74A2">
        <w:rPr>
          <w:rFonts w:ascii="GHEA Grapalat" w:hAnsi="GHEA Grapalat"/>
          <w:b/>
          <w:i/>
          <w:u w:val="single"/>
          <w:lang w:val="hy-AM"/>
        </w:rPr>
        <w:t xml:space="preserve">, էլ. փոստ՝ </w:t>
      </w:r>
      <w:hyperlink r:id="rId5" w:history="1">
        <w:r w:rsidR="00AD209A" w:rsidRPr="007D74A2">
          <w:rPr>
            <w:rStyle w:val="Hyperlink"/>
            <w:rFonts w:ascii="GHEA Grapalat" w:hAnsi="GHEA Grapalat"/>
            <w:b/>
            <w:i/>
            <w:lang w:val="hy-AM"/>
          </w:rPr>
          <w:t>hr@supervision.am</w:t>
        </w:r>
      </w:hyperlink>
      <w:r w:rsidRPr="007D74A2">
        <w:rPr>
          <w:rFonts w:ascii="GHEA Grapalat" w:hAnsi="GHEA Grapalat"/>
          <w:b/>
          <w:i/>
          <w:u w:val="single"/>
          <w:lang w:val="hy-AM"/>
        </w:rPr>
        <w:t xml:space="preserve"> </w:t>
      </w:r>
    </w:p>
    <w:p w:rsidR="00AD209A" w:rsidRPr="008E6F5F" w:rsidRDefault="00AD209A" w:rsidP="00CD7F7D">
      <w:pPr>
        <w:spacing w:after="0" w:line="276" w:lineRule="auto"/>
        <w:jc w:val="both"/>
        <w:rPr>
          <w:rFonts w:ascii="GHEA Grapalat" w:hAnsi="GHEA Grapalat"/>
          <w:sz w:val="24"/>
          <w:szCs w:val="24"/>
          <w:lang w:val="hy-AM"/>
        </w:rPr>
      </w:pPr>
    </w:p>
    <w:p w:rsidR="00AD209A" w:rsidRPr="008E6F5F" w:rsidRDefault="00AD209A" w:rsidP="00CD7F7D">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8E6F5F">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E6F5F" w:rsidRDefault="00AD209A" w:rsidP="00CD7F7D">
      <w:pPr>
        <w:pStyle w:val="ListParagraph"/>
        <w:tabs>
          <w:tab w:val="left" w:pos="270"/>
        </w:tabs>
        <w:spacing w:after="0" w:line="276" w:lineRule="auto"/>
        <w:ind w:left="0"/>
        <w:jc w:val="both"/>
        <w:rPr>
          <w:rFonts w:ascii="GHEA Grapalat" w:hAnsi="GHEA Grapalat"/>
          <w:color w:val="000000"/>
          <w:sz w:val="24"/>
          <w:szCs w:val="24"/>
          <w:shd w:val="clear" w:color="auto" w:fill="FFFFFF"/>
          <w:lang w:val="hy-AM"/>
        </w:rPr>
      </w:pPr>
    </w:p>
    <w:p w:rsidR="002D190F" w:rsidRPr="008E6F5F" w:rsidRDefault="009A7378" w:rsidP="00CD7F7D">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8E6F5F">
        <w:rPr>
          <w:rFonts w:ascii="GHEA Grapalat" w:eastAsia="Times New Roman" w:hAnsi="GHEA Grapalat" w:cs="Times New Roman"/>
          <w:bCs/>
          <w:sz w:val="24"/>
          <w:szCs w:val="24"/>
          <w:lang w:val="hy-AM"/>
        </w:rPr>
        <w:tab/>
      </w:r>
      <w:r w:rsidR="002D190F" w:rsidRPr="008E6F5F">
        <w:rPr>
          <w:rFonts w:ascii="GHEA Grapalat" w:eastAsia="Times New Roman" w:hAnsi="GHEA Grapalat" w:cs="Times New Roman"/>
          <w:bCs/>
          <w:sz w:val="24"/>
          <w:szCs w:val="24"/>
          <w:lang w:val="hy-AM"/>
        </w:rPr>
        <w:t xml:space="preserve">Ընտրությունը կատարվում է </w:t>
      </w:r>
      <w:r w:rsidR="00AD209A" w:rsidRPr="008E6F5F">
        <w:rPr>
          <w:rFonts w:ascii="GHEA Grapalat" w:hAnsi="GHEA Grapalat"/>
          <w:color w:val="000000"/>
          <w:sz w:val="24"/>
          <w:szCs w:val="24"/>
          <w:shd w:val="clear" w:color="auto" w:fill="FFFFFF"/>
          <w:lang w:val="hy-AM"/>
        </w:rPr>
        <w:t xml:space="preserve">դիմում ներկայացրած քաղաքացիների </w:t>
      </w:r>
      <w:r w:rsidR="00AD209A" w:rsidRPr="008E6F5F">
        <w:rPr>
          <w:rFonts w:ascii="GHEA Grapalat" w:eastAsia="Times New Roman" w:hAnsi="GHEA Grapalat"/>
          <w:bCs/>
          <w:sz w:val="24"/>
          <w:szCs w:val="24"/>
          <w:lang w:val="hy-AM"/>
        </w:rPr>
        <w:t>փաստաթղթերի հիման</w:t>
      </w:r>
      <w:r w:rsidR="00AD209A" w:rsidRPr="008E6F5F">
        <w:rPr>
          <w:rFonts w:ascii="GHEA Grapalat" w:eastAsia="Times New Roman" w:hAnsi="GHEA Grapalat" w:cs="Times New Roman"/>
          <w:bCs/>
          <w:sz w:val="24"/>
          <w:szCs w:val="24"/>
          <w:lang w:val="hy-AM"/>
        </w:rPr>
        <w:t xml:space="preserve"> </w:t>
      </w:r>
      <w:r w:rsidR="005926E2" w:rsidRPr="008E6F5F">
        <w:rPr>
          <w:rFonts w:ascii="GHEA Grapalat" w:eastAsia="Times New Roman" w:hAnsi="GHEA Grapalat" w:cs="Times New Roman"/>
          <w:bCs/>
          <w:sz w:val="24"/>
          <w:szCs w:val="24"/>
          <w:lang w:val="hy-AM"/>
        </w:rPr>
        <w:t>վրա:</w:t>
      </w:r>
    </w:p>
    <w:p w:rsidR="006A2AB6" w:rsidRPr="008E6F5F"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գրավոր դիմում (</w:t>
      </w:r>
      <w:r w:rsidR="001466E3" w:rsidRPr="008E6F5F">
        <w:rPr>
          <w:rFonts w:ascii="GHEA Grapalat" w:hAnsi="GHEA Grapalat" w:cs="Arial"/>
          <w:sz w:val="24"/>
          <w:szCs w:val="24"/>
          <w:lang w:val="hy-AM"/>
        </w:rPr>
        <w:t>դիմումի</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ձևը</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կցվում</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է</w:t>
      </w:r>
      <w:r w:rsidRPr="008E6F5F">
        <w:rPr>
          <w:rFonts w:ascii="GHEA Grapalat" w:eastAsia="Times New Roman" w:hAnsi="GHEA Grapalat" w:cs="Arial"/>
          <w:sz w:val="24"/>
          <w:szCs w:val="24"/>
          <w:lang w:val="hy-AM" w:eastAsia="en-GB"/>
        </w:rPr>
        <w:t>).</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աշխատանքային գրքույկի պատճենը (առկայության դեպքում).</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lastRenderedPageBreak/>
        <w:t>արական սեռի անձինք նաև զինվորական գ</w:t>
      </w:r>
      <w:r w:rsidR="00EB06B3" w:rsidRPr="008E6F5F">
        <w:rPr>
          <w:rFonts w:ascii="GHEA Grapalat" w:eastAsia="Times New Roman" w:hAnsi="GHEA Grapalat" w:cs="Arial"/>
          <w:sz w:val="24"/>
          <w:szCs w:val="24"/>
          <w:lang w:val="hy-AM" w:eastAsia="en-GB"/>
        </w:rPr>
        <w:t>րքույկի կամ դրան փոխարինող ժամա</w:t>
      </w:r>
      <w:r w:rsidRPr="008E6F5F">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150D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մեկ լուսանկար 3x4 սմ չափսի</w:t>
      </w:r>
      <w:r w:rsidR="00150DB6" w:rsidRPr="008E6F5F">
        <w:rPr>
          <w:rFonts w:ascii="GHEA Grapalat" w:eastAsia="Times New Roman" w:hAnsi="GHEA Grapalat" w:cs="Arial"/>
          <w:sz w:val="24"/>
          <w:szCs w:val="24"/>
          <w:lang w:val="hy-AM" w:eastAsia="en-GB"/>
        </w:rPr>
        <w:t>.</w:t>
      </w:r>
    </w:p>
    <w:p w:rsidR="006A2AB6" w:rsidRPr="008E6F5F"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hAnsi="GHEA Grapalat"/>
          <w:sz w:val="24"/>
          <w:szCs w:val="24"/>
          <w:lang w:val="hy-AM"/>
        </w:rPr>
        <w:t>ինքնակենսագրական</w:t>
      </w:r>
      <w:r w:rsidRPr="008E6F5F">
        <w:rPr>
          <w:rFonts w:ascii="GHEA Grapalat" w:hAnsi="GHEA Grapalat"/>
          <w:sz w:val="24"/>
          <w:szCs w:val="24"/>
        </w:rPr>
        <w:t xml:space="preserve"> (CV)</w:t>
      </w:r>
      <w:r w:rsidRPr="008E6F5F">
        <w:rPr>
          <w:rFonts w:ascii="GHEA Grapalat" w:hAnsi="GHEA Grapalat"/>
          <w:sz w:val="24"/>
          <w:szCs w:val="24"/>
          <w:shd w:val="clear" w:color="auto" w:fill="FFFFFF"/>
          <w:lang w:val="hy-AM"/>
        </w:rPr>
        <w:t>:</w:t>
      </w:r>
    </w:p>
    <w:p w:rsidR="006A2AB6" w:rsidRPr="008E6F5F"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ՀՀ քաղաքացին</w:t>
      </w:r>
      <w:r w:rsidR="002D190F" w:rsidRPr="008E6F5F">
        <w:rPr>
          <w:rFonts w:ascii="GHEA Grapalat" w:eastAsia="Times New Roman" w:hAnsi="GHEA Grapalat" w:cs="Arial"/>
          <w:sz w:val="24"/>
          <w:szCs w:val="24"/>
          <w:lang w:val="hy-AM" w:eastAsia="en-GB"/>
        </w:rPr>
        <w:t xml:space="preserve"> փաստաթղթերը </w:t>
      </w:r>
      <w:r w:rsidR="009A7378" w:rsidRPr="008E6F5F">
        <w:rPr>
          <w:rFonts w:ascii="GHEA Grapalat" w:eastAsia="Times New Roman" w:hAnsi="GHEA Grapalat" w:cs="Arial"/>
          <w:sz w:val="24"/>
          <w:szCs w:val="24"/>
          <w:lang w:val="hy-AM" w:eastAsia="en-GB"/>
        </w:rPr>
        <w:t>ներկայացնում</w:t>
      </w:r>
      <w:r w:rsidR="002D190F" w:rsidRPr="008E6F5F">
        <w:rPr>
          <w:rFonts w:ascii="GHEA Grapalat" w:eastAsia="Times New Roman" w:hAnsi="GHEA Grapalat" w:cs="Arial"/>
          <w:sz w:val="24"/>
          <w:szCs w:val="24"/>
          <w:lang w:val="hy-AM" w:eastAsia="en-GB"/>
        </w:rPr>
        <w:t xml:space="preserve"> է Ծառայության պաշտոնական էլեկտրոնային փոստի միջոցով:</w:t>
      </w:r>
    </w:p>
    <w:p w:rsidR="00902A80" w:rsidRPr="008E6F5F"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6A2AB6"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b/>
          <w:bCs/>
          <w:sz w:val="24"/>
          <w:szCs w:val="24"/>
          <w:lang w:val="hy-AM" w:eastAsia="en-GB"/>
        </w:rPr>
        <w:t>Փաստաթղթերն ընդունվում են ամեն օր՝ ժա</w:t>
      </w:r>
      <w:r w:rsidR="002E3C36" w:rsidRPr="008E6F5F">
        <w:rPr>
          <w:rFonts w:ascii="GHEA Grapalat" w:eastAsia="Times New Roman" w:hAnsi="GHEA Grapalat" w:cs="Arial"/>
          <w:b/>
          <w:bCs/>
          <w:sz w:val="24"/>
          <w:szCs w:val="24"/>
          <w:lang w:val="hy-AM" w:eastAsia="en-GB"/>
        </w:rPr>
        <w:t>մը 9:30-ից մինչև 12:30-ը, բացի շ</w:t>
      </w:r>
      <w:r w:rsidRPr="008E6F5F">
        <w:rPr>
          <w:rFonts w:ascii="GHEA Grapalat" w:eastAsia="Times New Roman" w:hAnsi="GHEA Grapalat" w:cs="Arial"/>
          <w:b/>
          <w:bCs/>
          <w:sz w:val="24"/>
          <w:szCs w:val="24"/>
          <w:lang w:val="hy-AM" w:eastAsia="en-GB"/>
        </w:rPr>
        <w:t>աբաթ և կիրակի օրերից:</w:t>
      </w:r>
    </w:p>
    <w:p w:rsidR="00D277C4"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Լրացուցիչ տեղեկություններ ստանալու համա</w:t>
      </w:r>
      <w:r w:rsidR="00DE5C2D" w:rsidRPr="008E6F5F">
        <w:rPr>
          <w:rFonts w:ascii="GHEA Grapalat" w:eastAsia="Times New Roman" w:hAnsi="GHEA Grapalat" w:cs="Arial"/>
          <w:sz w:val="24"/>
          <w:szCs w:val="24"/>
          <w:lang w:val="hy-AM" w:eastAsia="en-GB"/>
        </w:rPr>
        <w:t>ր կարող եք դիմել Ծառայություն /</w:t>
      </w:r>
      <w:r w:rsidR="004D7BAF" w:rsidRPr="008E6F5F">
        <w:rPr>
          <w:rFonts w:ascii="GHEA Grapalat" w:eastAsia="Times New Roman" w:hAnsi="GHEA Grapalat" w:cs="Arial"/>
          <w:sz w:val="24"/>
          <w:szCs w:val="24"/>
          <w:lang w:val="hy-AM" w:eastAsia="en-GB"/>
        </w:rPr>
        <w:t>ք.</w:t>
      </w:r>
      <w:r w:rsidRPr="008E6F5F">
        <w:rPr>
          <w:rFonts w:ascii="GHEA Grapalat" w:eastAsia="Times New Roman" w:hAnsi="GHEA Grapalat" w:cs="Arial"/>
          <w:sz w:val="24"/>
          <w:szCs w:val="24"/>
          <w:lang w:val="hy-AM" w:eastAsia="en-GB"/>
        </w:rPr>
        <w:t xml:space="preserve">Երևան, </w:t>
      </w:r>
      <w:r w:rsidR="004E71EA" w:rsidRPr="008E6F5F">
        <w:rPr>
          <w:rFonts w:ascii="GHEA Grapalat" w:eastAsia="Times New Roman" w:hAnsi="GHEA Grapalat" w:cs="Arial"/>
          <w:sz w:val="24"/>
          <w:szCs w:val="24"/>
          <w:lang w:val="hy-AM" w:eastAsia="en-GB"/>
        </w:rPr>
        <w:t xml:space="preserve">Մաշտոցի 47, հեռ. </w:t>
      </w:r>
      <w:r w:rsidR="002434D0" w:rsidRPr="008E6F5F">
        <w:rPr>
          <w:rFonts w:ascii="GHEA Grapalat" w:hAnsi="GHEA Grapalat"/>
          <w:sz w:val="24"/>
          <w:szCs w:val="24"/>
          <w:lang w:val="hy-AM"/>
        </w:rPr>
        <w:t>010 31-31-8</w:t>
      </w:r>
      <w:r w:rsidR="008E6F5F">
        <w:rPr>
          <w:rFonts w:ascii="GHEA Grapalat" w:hAnsi="GHEA Grapalat"/>
          <w:sz w:val="24"/>
          <w:szCs w:val="24"/>
          <w:lang w:val="hy-AM"/>
        </w:rPr>
        <w:t>7</w:t>
      </w:r>
      <w:r w:rsidR="004E71EA" w:rsidRPr="008E6F5F">
        <w:rPr>
          <w:rFonts w:ascii="GHEA Grapalat" w:eastAsia="Times New Roman" w:hAnsi="GHEA Grapalat" w:cs="Arial"/>
          <w:sz w:val="24"/>
          <w:szCs w:val="24"/>
          <w:lang w:val="hy-AM" w:eastAsia="en-GB"/>
        </w:rPr>
        <w:t>, էլ. փոստ՝</w:t>
      </w:r>
      <w:r w:rsidR="00C72D86" w:rsidRPr="008E6F5F">
        <w:rPr>
          <w:rFonts w:ascii="GHEA Grapalat" w:eastAsia="Times New Roman" w:hAnsi="GHEA Grapalat" w:cs="Arial"/>
          <w:sz w:val="24"/>
          <w:szCs w:val="24"/>
          <w:lang w:val="hy-AM" w:eastAsia="en-GB"/>
        </w:rPr>
        <w:t xml:space="preserve"> </w:t>
      </w:r>
      <w:hyperlink r:id="rId6" w:history="1">
        <w:r w:rsidR="00065B81" w:rsidRPr="008E6F5F">
          <w:rPr>
            <w:rStyle w:val="Hyperlink"/>
            <w:rFonts w:ascii="GHEA Grapalat" w:eastAsia="Times New Roman" w:hAnsi="GHEA Grapalat" w:cs="Arial"/>
            <w:sz w:val="24"/>
            <w:szCs w:val="24"/>
            <w:lang w:val="hy-AM" w:eastAsia="en-GB"/>
          </w:rPr>
          <w:t>hr@supervision.am</w:t>
        </w:r>
      </w:hyperlink>
      <w:r w:rsidRPr="008E6F5F">
        <w:rPr>
          <w:rFonts w:ascii="GHEA Grapalat" w:eastAsia="Times New Roman" w:hAnsi="GHEA Grapalat" w:cs="Arial"/>
          <w:sz w:val="24"/>
          <w:szCs w:val="24"/>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70591F" w:rsidRDefault="0070591F"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bookmarkStart w:id="0" w:name="_GoBack"/>
      <w:bookmarkEnd w:id="0"/>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E6F5F" w:rsidRDefault="00C43839" w:rsidP="00C43839">
      <w:pPr>
        <w:spacing w:after="0" w:line="240" w:lineRule="auto"/>
        <w:ind w:firstLine="375"/>
        <w:jc w:val="center"/>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E6F5F">
        <w:rPr>
          <w:rFonts w:ascii="Calibri" w:eastAsia="Times New Roman" w:hAnsi="Calibri" w:cs="Calibri"/>
          <w:sz w:val="18"/>
          <w:szCs w:val="18"/>
          <w:lang w:val="hy-AM"/>
        </w:rPr>
        <w:t>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8E6F5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ստորագրությունը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դիմումը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ներկայացնելու</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ամսաթիվը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53"/>
    <w:rsid w:val="00633F9E"/>
    <w:rsid w:val="006725A1"/>
    <w:rsid w:val="00687322"/>
    <w:rsid w:val="00687DAC"/>
    <w:rsid w:val="006A2AB6"/>
    <w:rsid w:val="0070591F"/>
    <w:rsid w:val="00732F07"/>
    <w:rsid w:val="00776F75"/>
    <w:rsid w:val="007D36EF"/>
    <w:rsid w:val="007D74A2"/>
    <w:rsid w:val="008177E3"/>
    <w:rsid w:val="0087268F"/>
    <w:rsid w:val="008E35AB"/>
    <w:rsid w:val="008E6F5F"/>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27</cp:revision>
  <dcterms:created xsi:type="dcterms:W3CDTF">2023-03-17T10:09:00Z</dcterms:created>
  <dcterms:modified xsi:type="dcterms:W3CDTF">2024-06-17T12:47:00Z</dcterms:modified>
</cp:coreProperties>
</file>