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F10758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Հայտարարություն</w:t>
      </w:r>
    </w:p>
    <w:p w:rsidR="000D3F96" w:rsidRPr="00F10758" w:rsidRDefault="000D3F96" w:rsidP="000D3F9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0047D" w:rsidRPr="00F10758">
        <w:rPr>
          <w:rFonts w:ascii="GHEA Grapalat" w:hAnsi="GHEA Grapalat" w:cs="Arial"/>
          <w:b/>
          <w:sz w:val="24"/>
          <w:szCs w:val="24"/>
          <w:lang w:val="hy-AM"/>
        </w:rPr>
        <w:t>պետական վերահսկողական ծառայությունը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հայտարարում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մրցույթ՝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քաղաքացիական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ծառայության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թափուր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պաշտոն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զբաղեցնելու</w:t>
      </w:r>
      <w:r w:rsidRPr="00F107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sz w:val="24"/>
          <w:szCs w:val="24"/>
          <w:lang w:val="hy-AM"/>
        </w:rPr>
        <w:t>մասին</w:t>
      </w:r>
    </w:p>
    <w:p w:rsidR="00FB0756" w:rsidRPr="00F10758" w:rsidRDefault="00FB0756" w:rsidP="000D3F9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0D3F96" w:rsidRPr="00F10758" w:rsidRDefault="00916C73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Հայաստանի Հանրապետության </w:t>
      </w:r>
      <w:r w:rsidR="0030047D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պետական վերահսկողական ծառայությունը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հայտարարում է </w:t>
      </w:r>
      <w:r w:rsidR="00940D1F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>արտաքին</w:t>
      </w:r>
      <w:r w:rsidR="000D3F96" w:rsidRPr="00F10758">
        <w:rPr>
          <w:rFonts w:ascii="GHEA Grapalat" w:eastAsia="Calibri" w:hAnsi="GHEA Grapalat"/>
          <w:b/>
          <w:sz w:val="24"/>
          <w:szCs w:val="24"/>
          <w:u w:val="single"/>
          <w:lang w:val="hy-AM"/>
        </w:rPr>
        <w:t xml:space="preserve"> մրցույթ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՝ Հայաստանի Հանրապետության </w:t>
      </w:r>
      <w:r w:rsidR="0030047D" w:rsidRPr="00F10758">
        <w:rPr>
          <w:rFonts w:ascii="GHEA Grapalat" w:eastAsia="Calibri" w:hAnsi="GHEA Grapalat"/>
          <w:sz w:val="24"/>
          <w:szCs w:val="24"/>
          <w:lang w:val="hy-AM"/>
        </w:rPr>
        <w:t xml:space="preserve">պետական վերահսկողական ծառայության 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>ստուգումների իրականացման</w:t>
      </w:r>
      <w:r w:rsidR="00556734" w:rsidRPr="00F10758">
        <w:rPr>
          <w:rFonts w:ascii="GHEA Grapalat" w:eastAsia="Calibri" w:hAnsi="GHEA Grapalat"/>
          <w:sz w:val="24"/>
          <w:szCs w:val="24"/>
          <w:lang w:val="hy-AM"/>
        </w:rPr>
        <w:t xml:space="preserve"> ոլորտի վերահսկողության վարչության</w:t>
      </w:r>
      <w:r w:rsidR="0092117F" w:rsidRPr="00F1075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r w:rsidR="00875E86" w:rsidRPr="00F10758">
        <w:rPr>
          <w:rFonts w:ascii="GHEA Grapalat" w:eastAsia="Calibri" w:hAnsi="GHEA Grapalat"/>
          <w:sz w:val="24"/>
          <w:szCs w:val="24"/>
          <w:lang w:val="hy-AM"/>
        </w:rPr>
        <w:t xml:space="preserve">գլխավոր վերահսկողի 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(ծածկագիր՝ </w:t>
      </w:r>
      <w:r w:rsidR="0030047D" w:rsidRPr="00F10758">
        <w:rPr>
          <w:rFonts w:ascii="GHEA Grapalat" w:eastAsia="Calibri" w:hAnsi="GHEA Grapalat"/>
          <w:sz w:val="24"/>
          <w:szCs w:val="24"/>
          <w:lang w:val="hy-AM"/>
        </w:rPr>
        <w:t>52-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>24.11</w:t>
      </w:r>
      <w:r w:rsidR="00556734" w:rsidRPr="00F10758">
        <w:rPr>
          <w:rFonts w:ascii="GHEA Grapalat" w:eastAsia="Calibri" w:hAnsi="GHEA Grapalat"/>
          <w:sz w:val="24"/>
          <w:szCs w:val="24"/>
          <w:lang w:val="hy-AM"/>
        </w:rPr>
        <w:t>-</w:t>
      </w:r>
      <w:r w:rsidR="00875E86" w:rsidRPr="00F10758">
        <w:rPr>
          <w:rFonts w:ascii="GHEA Grapalat" w:eastAsia="Calibri" w:hAnsi="GHEA Grapalat"/>
          <w:sz w:val="24"/>
          <w:szCs w:val="24"/>
          <w:lang w:val="hy-AM"/>
        </w:rPr>
        <w:t>Մ1</w:t>
      </w:r>
      <w:r w:rsidR="00F2658D" w:rsidRPr="00F10758">
        <w:rPr>
          <w:rFonts w:ascii="GHEA Grapalat" w:eastAsia="Calibri" w:hAnsi="GHEA Grapalat"/>
          <w:sz w:val="24"/>
          <w:szCs w:val="24"/>
          <w:lang w:val="hy-AM"/>
        </w:rPr>
        <w:t>-</w:t>
      </w:r>
      <w:r w:rsidR="00BA6211" w:rsidRPr="00F10758">
        <w:rPr>
          <w:rFonts w:ascii="GHEA Grapalat" w:eastAsia="Calibri" w:hAnsi="GHEA Grapalat"/>
          <w:sz w:val="24"/>
          <w:szCs w:val="24"/>
          <w:lang w:val="hy-AM"/>
        </w:rPr>
        <w:t>1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) քաղաքացիական ծառայո</w:t>
      </w:r>
      <w:bookmarkStart w:id="0" w:name="_GoBack"/>
      <w:bookmarkEnd w:id="0"/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ւթյան թափուր պաշտոն</w:t>
      </w:r>
      <w:r w:rsidR="005909F9" w:rsidRPr="00F10758">
        <w:rPr>
          <w:rFonts w:ascii="GHEA Grapalat" w:eastAsia="Calibri" w:hAnsi="GHEA Grapalat"/>
          <w:sz w:val="24"/>
          <w:szCs w:val="24"/>
          <w:lang w:val="hy-AM"/>
        </w:rPr>
        <w:t>ը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 xml:space="preserve"> զբաղեցնելու համար:</w:t>
      </w:r>
    </w:p>
    <w:p w:rsidR="000D3F96" w:rsidRPr="00F10758" w:rsidRDefault="0094372B" w:rsidP="00FB0756">
      <w:pPr>
        <w:spacing w:line="276" w:lineRule="auto"/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Հայաստանի Հանրապետության պետական վերահսկողական ծառայության </w:t>
      </w:r>
      <w:r w:rsidR="009F13BB" w:rsidRPr="00F10758">
        <w:rPr>
          <w:rFonts w:ascii="GHEA Grapalat" w:eastAsia="Calibri" w:hAnsi="GHEA Grapalat"/>
          <w:sz w:val="24"/>
          <w:szCs w:val="24"/>
          <w:lang w:val="hy-AM"/>
        </w:rPr>
        <w:t xml:space="preserve">ստուգումների իրականացման ոլորտի վերահսկողության վարչության </w:t>
      </w:r>
      <w:r w:rsidR="00185C82" w:rsidRPr="00F10758">
        <w:rPr>
          <w:rFonts w:ascii="GHEA Grapalat" w:eastAsia="Calibri" w:hAnsi="GHEA Grapalat"/>
          <w:sz w:val="24"/>
          <w:szCs w:val="24"/>
          <w:lang w:val="hy-AM"/>
        </w:rPr>
        <w:t>գլխավոր վերահսկողի (ծածկագիր՝ 52-24.11-Մ1</w:t>
      </w:r>
      <w:r w:rsidR="00BA6211" w:rsidRPr="00F10758">
        <w:rPr>
          <w:rFonts w:ascii="GHEA Grapalat" w:eastAsia="Calibri" w:hAnsi="GHEA Grapalat"/>
          <w:sz w:val="24"/>
          <w:szCs w:val="24"/>
          <w:lang w:val="hy-AM"/>
        </w:rPr>
        <w:t>-1</w:t>
      </w:r>
      <w:r w:rsidR="00185C82" w:rsidRPr="00F10758">
        <w:rPr>
          <w:rFonts w:ascii="GHEA Grapalat" w:eastAsia="Calibri" w:hAnsi="GHEA Grapalat"/>
          <w:sz w:val="24"/>
          <w:szCs w:val="24"/>
          <w:lang w:val="hy-AM"/>
        </w:rPr>
        <w:t xml:space="preserve">) 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F10758">
        <w:rPr>
          <w:rFonts w:ascii="GHEA Grapalat" w:eastAsia="Calibri" w:hAnsi="GHEA Grapalat"/>
          <w:sz w:val="24"/>
          <w:szCs w:val="24"/>
          <w:lang w:val="hy-AM"/>
        </w:rPr>
        <w:t>չ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ական լիազորությունների և ղեկավարման շրջանակների մասին տեղեկա</w:t>
      </w:r>
      <w:r w:rsidR="001567CD" w:rsidRPr="00F10758">
        <w:rPr>
          <w:rFonts w:ascii="GHEA Grapalat" w:eastAsia="Calibri" w:hAnsi="GHEA Grapalat"/>
          <w:sz w:val="24"/>
          <w:szCs w:val="24"/>
          <w:lang w:val="hy-AM"/>
        </w:rPr>
        <w:t>տ</w:t>
      </w:r>
      <w:r w:rsidR="000D3F96" w:rsidRPr="00F10758">
        <w:rPr>
          <w:rFonts w:ascii="GHEA Grapalat" w:eastAsia="Calibri" w:hAnsi="GHEA Grapalat"/>
          <w:sz w:val="24"/>
          <w:szCs w:val="24"/>
          <w:lang w:val="hy-AM"/>
        </w:rPr>
        <w:t>վությունը ներառված է պաշտոնի անձնագրում, որի էլեկտրոնային օրինակը կցվում է:</w:t>
      </w:r>
    </w:p>
    <w:p w:rsidR="00AF23E6" w:rsidRPr="00F10758" w:rsidRDefault="00AF23E6" w:rsidP="00AF23E6">
      <w:pPr>
        <w:ind w:firstLine="708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F10758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F10758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6" w:history="1">
        <w:r w:rsidRPr="00F10758">
          <w:rPr>
            <w:rStyle w:val="Hyperlink"/>
            <w:rFonts w:ascii="GHEA Grapalat" w:eastAsia="Calibri" w:hAnsi="GHEA Grapalat"/>
            <w:sz w:val="24"/>
            <w:szCs w:val="24"/>
            <w:lang w:val="hy-AM"/>
          </w:rPr>
          <w:t>https://cso.gov.am/internal-external-competitions</w:t>
        </w:r>
      </w:hyperlink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՝ </w:t>
      </w:r>
      <w:r w:rsidR="009F13BB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 w:rsidR="00BA6211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4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F2658D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թվականի </w:t>
      </w:r>
      <w:r w:rsidR="00F320E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նոյեմբերի 22</w:t>
      </w:r>
      <w:r w:rsidR="00F2658D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ից </w:t>
      </w:r>
      <w:proofErr w:type="spellStart"/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մինչև</w:t>
      </w:r>
      <w:proofErr w:type="spellEnd"/>
      <w:r w:rsidR="00BA6211"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2024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="00F320E4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նոյեմբերի</w:t>
      </w:r>
      <w:r w:rsidR="00572AD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28</w:t>
      </w:r>
      <w:r w:rsidRPr="00F1075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</w:t>
      </w:r>
      <w:r w:rsidRPr="00F10758">
        <w:rPr>
          <w:rFonts w:ascii="GHEA Grapalat" w:eastAsia="Calibri" w:hAnsi="GHEA Grapalat"/>
          <w:color w:val="000000" w:themeColor="text1"/>
          <w:sz w:val="24"/>
          <w:szCs w:val="24"/>
          <w:lang w:val="hy-AM"/>
        </w:rPr>
        <w:t xml:space="preserve"> ներառյալ՝ </w:t>
      </w:r>
      <w:proofErr w:type="spellStart"/>
      <w:r w:rsidRPr="00F10758">
        <w:rPr>
          <w:rFonts w:ascii="GHEA Grapalat" w:eastAsia="Calibri" w:hAnsi="GHEA Grapalat"/>
          <w:sz w:val="24"/>
          <w:szCs w:val="24"/>
          <w:lang w:val="hy-AM"/>
        </w:rPr>
        <w:t>քսանչորսժամյա</w:t>
      </w:r>
      <w:proofErr w:type="spellEnd"/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 ռեժիմով, կցելով անհրաժեշտ փաստաթղթերը:</w:t>
      </w:r>
    </w:p>
    <w:p w:rsidR="00AF23E6" w:rsidRPr="00F10758" w:rsidRDefault="00AF23E6" w:rsidP="00AF23E6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AF23E6" w:rsidRPr="00F10758" w:rsidRDefault="00AF23E6" w:rsidP="00AF23E6">
      <w:pPr>
        <w:spacing w:line="276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10758">
        <w:rPr>
          <w:rFonts w:ascii="GHEA Grapalat" w:hAnsi="GHEA Grapalat"/>
          <w:b/>
          <w:sz w:val="24"/>
          <w:szCs w:val="24"/>
          <w:lang w:val="hy-AM"/>
        </w:rPr>
        <w:t>Անհրաժեշտ է կցել հետևյալ փաստաթղթերը՝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1.դիմում (առցանց),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3.բարձրագույն կրթությունը հավաստող փաստաթղթի(երի) լուսանկար,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 xml:space="preserve">4.աշխատանքային գործունեությունը հավաստող փաստաթղթերի լուսապատճեն, </w:t>
      </w:r>
    </w:p>
    <w:p w:rsidR="00AF23E6" w:rsidRPr="00F10758" w:rsidRDefault="00AF23E6" w:rsidP="00AF23E6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AF23E6" w:rsidRPr="00F10758" w:rsidRDefault="00AF23E6" w:rsidP="00AF23E6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sz w:val="24"/>
          <w:szCs w:val="24"/>
          <w:lang w:val="hy-AM"/>
        </w:rPr>
        <w:t>6.լուսանկար՝ 3X4 չափսի:</w:t>
      </w:r>
    </w:p>
    <w:p w:rsidR="00BA6211" w:rsidRPr="00F10758" w:rsidRDefault="00BA6211" w:rsidP="00BA6211">
      <w:pPr>
        <w:shd w:val="clear" w:color="auto" w:fill="FFFFFF"/>
        <w:spacing w:after="100" w:afterAutospacing="1"/>
        <w:rPr>
          <w:rFonts w:ascii="GHEA Grapalat" w:hAnsi="GHEA Grapalat" w:cs="Arial"/>
          <w:sz w:val="24"/>
          <w:szCs w:val="24"/>
          <w:lang w:val="hy-AM"/>
        </w:rPr>
      </w:pPr>
      <w:r w:rsidRPr="00F10758">
        <w:rPr>
          <w:rFonts w:ascii="GHEA Grapalat" w:eastAsia="Calibri" w:hAnsi="GHEA Grapalat"/>
          <w:b/>
          <w:b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BA6211" w:rsidRPr="00F10758" w:rsidRDefault="0039330A" w:rsidP="00BA6211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lang w:val="hy-AM" w:eastAsia="ru-RU"/>
        </w:rPr>
      </w:pPr>
      <w:r w:rsidRPr="00F10758">
        <w:rPr>
          <w:rFonts w:ascii="GHEA Grapalat" w:hAnsi="GHEA Grapalat" w:cs="Arial"/>
          <w:color w:val="000000" w:themeColor="text1"/>
          <w:lang w:val="hy-AM"/>
        </w:rPr>
        <w:t xml:space="preserve">        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՝ </w:t>
      </w:r>
      <w:hyperlink r:id="rId7" w:history="1">
        <w:r w:rsidR="00BA6211" w:rsidRPr="00F10758">
          <w:rPr>
            <w:rStyle w:val="Hyperlink"/>
            <w:rFonts w:ascii="GHEA Grapalat" w:hAnsi="GHEA Grapalat" w:cs="Arial"/>
            <w:lang w:val="hy-AM" w:eastAsia="ru-RU"/>
          </w:rPr>
          <w:t>https://cso.gov.am/</w:t>
        </w:r>
      </w:hyperlink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 w:rsidR="00BA6211" w:rsidRPr="00F10758">
          <w:rPr>
            <w:rStyle w:val="Hyperlink"/>
            <w:rFonts w:ascii="GHEA Grapalat" w:hAnsi="GHEA Grapalat" w:cs="Arial"/>
            <w:lang w:val="hy-AM" w:eastAsia="ru-RU"/>
          </w:rPr>
          <w:t>https://cso.gov.am/</w:t>
        </w:r>
      </w:hyperlink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</w:t>
      </w:r>
      <w:proofErr w:type="spellStart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>կայքէջի</w:t>
      </w:r>
      <w:proofErr w:type="spellEnd"/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t xml:space="preserve"> «Գլխավոր» էջի «Մրցույթների հայտարարություն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softHyphen/>
        <w:t xml:space="preserve">ներ» բաժնի </w:t>
      </w:r>
      <w:r w:rsidR="00BA6211" w:rsidRPr="00F10758">
        <w:rPr>
          <w:rFonts w:ascii="GHEA Grapalat" w:hAnsi="GHEA Grapalat" w:cs="Arial"/>
          <w:color w:val="000000" w:themeColor="text1"/>
          <w:lang w:val="hy-AM" w:eastAsia="ru-RU"/>
        </w:rPr>
        <w:lastRenderedPageBreak/>
        <w:t>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ա) եթե ակտիվ է «Դիմել» ստեղնը, ապա դիմումը դեռևս գրանցված չէ,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 w:rsidRPr="00F10758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Cambria Math"/>
          <w:color w:val="282A3C"/>
          <w:sz w:val="24"/>
          <w:szCs w:val="24"/>
          <w:lang w:val="hy-AM" w:eastAsia="en-US"/>
        </w:rPr>
        <w:t>և</w:t>
      </w:r>
      <w:r w:rsidRPr="00F10758">
        <w:rPr>
          <w:rFonts w:ascii="GHEA Grapalat" w:hAnsi="GHEA Grapalat"/>
          <w:color w:val="282A3C"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 w:rsidRPr="00F10758">
        <w:rPr>
          <w:rFonts w:ascii="Calibri" w:hAnsi="Calibri" w:cs="Calibri"/>
          <w:color w:val="000000" w:themeColor="text1"/>
          <w:sz w:val="24"/>
          <w:szCs w:val="24"/>
          <w:lang w:val="hy-AM"/>
        </w:rPr>
        <w:t> </w:t>
      </w:r>
      <w:r w:rsidRPr="00F10758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⊕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նշանը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«Խմբագրել» կոճակը սեղմել, կատարել փոփոխությունները և ներքևում նշված «Դիմել» կոճակի միջոցով դիմումը կրկին ներկայացնել:</w:t>
      </w:r>
    </w:p>
    <w:p w:rsidR="00BA6211" w:rsidRPr="00F10758" w:rsidRDefault="00BA6211" w:rsidP="00BA6211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</w:t>
        </w:r>
      </w:hyperlink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կայքէջի</w:t>
      </w:r>
      <w:proofErr w:type="spellEnd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«Գլխավոր» էջի «Մուտք» բաժին կամ </w:t>
      </w:r>
      <w:hyperlink r:id="rId10" w:history="1">
        <w:r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https://hartak.cso.gov.am/</w:t>
        </w:r>
      </w:hyperlink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հղումի</w:t>
      </w:r>
      <w:proofErr w:type="spellEnd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«Անձնական էջ» բաժինը, որտեղ անհրաժեշտ է լրացնել գրանցված էլեկտրոնային փոստի հասցեն և գաղտնաբառը:</w:t>
      </w:r>
    </w:p>
    <w:p w:rsidR="00BA6211" w:rsidRPr="00F10758" w:rsidRDefault="00BA6211" w:rsidP="00BA6211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        Մրցույթի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թեստավորման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2024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D5FFD">
        <w:rPr>
          <w:rFonts w:ascii="GHEA Grapalat" w:hAnsi="GHEA Grapalat"/>
          <w:b/>
          <w:i/>
          <w:sz w:val="24"/>
          <w:szCs w:val="24"/>
          <w:lang w:val="hy-AM"/>
        </w:rPr>
        <w:t>դեկտեմբերի 24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10:00-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sz w:val="24"/>
          <w:szCs w:val="24"/>
          <w:lang w:val="hy-AM"/>
        </w:rPr>
        <w:t>Երևան, Մաշտոցի պողոտա 47, 90 րոպե տևողությամբ, մրցույթի մասնակցի մուտքը թեստավորման սենյակ դադարեցվում է թեստավորումը սկսելուց 10 րոպե առաջ</w:t>
      </w:r>
      <w:r w:rsidRPr="00F10758">
        <w:rPr>
          <w:rFonts w:ascii="GHEA Grapalat" w:hAnsi="GHEA Grapalat"/>
          <w:sz w:val="24"/>
          <w:szCs w:val="24"/>
          <w:lang w:val="hy-AM"/>
        </w:rPr>
        <w:t>):</w:t>
      </w:r>
      <w:r w:rsidRPr="00F10758">
        <w:rPr>
          <w:rFonts w:ascii="GHEA Grapalat" w:hAnsi="GHEA Grapalat"/>
          <w:sz w:val="24"/>
          <w:szCs w:val="24"/>
          <w:lang w:val="hy-AM"/>
        </w:rPr>
        <w:tab/>
      </w:r>
      <w:r w:rsidRPr="00F10758">
        <w:rPr>
          <w:rFonts w:ascii="GHEA Grapalat" w:hAnsi="GHEA Grapalat"/>
          <w:sz w:val="24"/>
          <w:szCs w:val="24"/>
          <w:lang w:val="hy-AM"/>
        </w:rPr>
        <w:tab/>
      </w:r>
    </w:p>
    <w:p w:rsidR="00BA6211" w:rsidRPr="00F10758" w:rsidRDefault="00BA6211" w:rsidP="00BA6211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sz w:val="24"/>
          <w:szCs w:val="24"/>
          <w:lang w:val="hy-AM"/>
        </w:rPr>
        <w:t>Մրցույթի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հարցազրույցի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2024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թվականի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4D5FFD">
        <w:rPr>
          <w:rFonts w:ascii="GHEA Grapalat" w:hAnsi="GHEA Grapalat"/>
          <w:b/>
          <w:i/>
          <w:sz w:val="24"/>
          <w:szCs w:val="24"/>
          <w:lang w:val="hy-AM"/>
        </w:rPr>
        <w:t>դեկտեմբերի 26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ին՝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ժամը</w:t>
      </w:r>
      <w:r w:rsidRPr="00F10758">
        <w:rPr>
          <w:rFonts w:ascii="GHEA Grapalat" w:hAnsi="GHEA Grapalat"/>
          <w:b/>
          <w:i/>
          <w:sz w:val="24"/>
          <w:szCs w:val="24"/>
          <w:lang w:val="hy-AM"/>
        </w:rPr>
        <w:t xml:space="preserve"> 14:30-</w:t>
      </w:r>
      <w:r w:rsidRPr="00F10758">
        <w:rPr>
          <w:rFonts w:ascii="GHEA Grapalat" w:hAnsi="GHEA Grapalat" w:cs="Arial"/>
          <w:b/>
          <w:i/>
          <w:sz w:val="24"/>
          <w:szCs w:val="24"/>
          <w:lang w:val="hy-AM"/>
        </w:rPr>
        <w:t>ին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պետական վերահսկողական ծառայության վարչական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շենքում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sz w:val="24"/>
          <w:szCs w:val="24"/>
          <w:lang w:val="hy-AM"/>
        </w:rPr>
        <w:t>Երևան, Մաշտոցի պողոտա 47, մրցույթին ներկայանալ հարցազրույցը սկսելուց 10 րոպե առաջ</w:t>
      </w:r>
      <w:r w:rsidRPr="00F10758">
        <w:rPr>
          <w:rFonts w:ascii="GHEA Grapalat" w:hAnsi="GHEA Grapalat"/>
          <w:sz w:val="24"/>
          <w:szCs w:val="24"/>
          <w:lang w:val="hy-AM"/>
        </w:rPr>
        <w:t>):</w:t>
      </w:r>
    </w:p>
    <w:p w:rsidR="004A5555" w:rsidRPr="00F10758" w:rsidRDefault="004A5555" w:rsidP="00AF23E6">
      <w:pPr>
        <w:ind w:firstLine="708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հարցազրույցի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փուլը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կանցկացվի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«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Հարցարան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>»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«Աշխատանքային իրավիճակներ» 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ձևաչափերով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Հիմնական աշխատավարձը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322.816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(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երեք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հարյուր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քսաներկու</w:t>
      </w:r>
      <w:r w:rsidR="009F13BB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հազար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 xml:space="preserve"> </w:t>
      </w:r>
      <w:r w:rsidR="00DD61E1"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ութ հարյուր տասնվեց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) ՀՀ դրամ է:</w:t>
      </w:r>
    </w:p>
    <w:p w:rsidR="00AF23E6" w:rsidRPr="00F10758" w:rsidRDefault="00AF23E6" w:rsidP="00DD61E1">
      <w:pPr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7B4B20">
      <w:pPr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Նշված պաշտոնին հավակնող անձը պետք է լինի բարեկիրթ, պարտաճանաչ, հավասարակշռված, գործնական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ունենա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նախաձեռնողականություն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պատասխանատվության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զգացում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i/>
          <w:color w:val="000000" w:themeColor="text1"/>
          <w:sz w:val="24"/>
          <w:szCs w:val="24"/>
          <w:lang w:val="hy-AM"/>
        </w:rPr>
      </w:pPr>
    </w:p>
    <w:p w:rsidR="00AF23E6" w:rsidRPr="00F10758" w:rsidRDefault="00AF23E6" w:rsidP="00AF23E6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Թեստում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ընդգրկվող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մասնագիտական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գիտելիքների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վերաբերյալ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թեստային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առաջադրանքները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կազմված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են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հետևյալ</w:t>
      </w:r>
      <w:r w:rsidRPr="00F10758">
        <w:rPr>
          <w:rFonts w:ascii="GHEA Grapalat" w:hAnsi="GHEA Grapalat"/>
          <w:b/>
          <w:i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b/>
          <w:i/>
          <w:color w:val="000000" w:themeColor="text1"/>
          <w:sz w:val="24"/>
          <w:szCs w:val="24"/>
          <w:lang w:val="hy-AM"/>
        </w:rPr>
        <w:t>բնագավառներից՝</w:t>
      </w:r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 Սահմանադրություն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1" w:history="1">
        <w:r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https://www.arlis.am/DocumentView.aspx?DocID=143723</w:t>
        </w:r>
      </w:hyperlink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Հանրային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 հոդվածներ 3, 4, 5, 6, 7, 8 ,15, 20, 23, 24, 26, 27, 31</w:t>
      </w:r>
    </w:p>
    <w:p w:rsidR="00941EBA" w:rsidRPr="00941EBA" w:rsidRDefault="00ED2A7E" w:rsidP="00FB0756">
      <w:pPr>
        <w:spacing w:line="276" w:lineRule="auto"/>
        <w:jc w:val="both"/>
        <w:rPr>
          <w:rFonts w:asciiTheme="minorHAnsi" w:hAnsiTheme="minorHAnsi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2" w:history="1">
        <w:r w:rsidR="00941EBA" w:rsidRPr="00E4471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https://www.arlis.am/DocumentView.aspx?DocID=199625</w:t>
        </w:r>
      </w:hyperlink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Քաղաքացիական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proofErr w:type="spellStart"/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</w:t>
      </w:r>
      <w:proofErr w:type="spellEnd"/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` 4, 6, 7, 8, 13, 17, 18, 20, 21, 22, 30, 31, 37</w:t>
      </w:r>
    </w:p>
    <w:p w:rsidR="000E21E1" w:rsidRPr="00F10758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="000E21E1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https://www.arlis.am/DocumentView.aspx?docid=193796</w:t>
        </w:r>
      </w:hyperlink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Պետական վերահսկողական 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հոդվածներ՝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1, 2, 3, 4, 5, 6, 7, 8, 9, 10</w:t>
      </w:r>
    </w:p>
    <w:p w:rsidR="005B4DC6" w:rsidRPr="00F10758" w:rsidRDefault="00ED2A7E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հղումը՝ </w:t>
      </w:r>
      <w:hyperlink r:id="rId14" w:history="1">
        <w:r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https://www.arlis.am/DocumentView.aspx?DocID=120947</w:t>
        </w:r>
      </w:hyperlink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5B4DC6" w:rsidRPr="00F10758" w:rsidRDefault="00DF1392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lastRenderedPageBreak/>
        <w:t xml:space="preserve"> </w:t>
      </w:r>
      <w:r w:rsidR="005B4DC6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«ՀՀ հարկային օրենսգիրք» հոդվածներ՝ </w:t>
      </w:r>
      <w:r w:rsidR="001F390C" w:rsidRPr="00F10758">
        <w:rPr>
          <w:rFonts w:ascii="GHEA Grapalat" w:hAnsi="GHEA Grapalat"/>
          <w:sz w:val="24"/>
          <w:szCs w:val="24"/>
          <w:lang w:val="hy-AM"/>
        </w:rPr>
        <w:t>3, 4, 6-15, 18-21, 24-26, 29, 30, 35-37, 40-46, 54</w:t>
      </w:r>
      <w:r w:rsidR="00DE4077"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="003229BA" w:rsidRPr="00F10758">
        <w:rPr>
          <w:rFonts w:ascii="GHEA Grapalat" w:hAnsi="GHEA Grapalat"/>
          <w:sz w:val="24"/>
          <w:szCs w:val="24"/>
          <w:lang w:val="hy-AM"/>
        </w:rPr>
        <w:t xml:space="preserve">74, 78, 102-108, </w:t>
      </w:r>
      <w:r w:rsidR="001F390C" w:rsidRPr="00F10758">
        <w:rPr>
          <w:rFonts w:ascii="GHEA Grapalat" w:hAnsi="GHEA Grapalat"/>
          <w:sz w:val="24"/>
          <w:szCs w:val="24"/>
          <w:lang w:val="hy-AM"/>
        </w:rPr>
        <w:t>125-127, 211, 212, 224, 225, 227, 228, 231, 233,  335-338, 384-</w:t>
      </w:r>
      <w:r w:rsidR="00DE4077" w:rsidRPr="00F10758">
        <w:rPr>
          <w:rFonts w:ascii="GHEA Grapalat" w:hAnsi="GHEA Grapalat"/>
          <w:sz w:val="24"/>
          <w:szCs w:val="24"/>
          <w:lang w:val="hy-AM"/>
        </w:rPr>
        <w:t>387, 397, 400, 401-407, 415</w:t>
      </w:r>
    </w:p>
    <w:p w:rsidR="00941EBA" w:rsidRPr="00941EBA" w:rsidRDefault="005B4DC6" w:rsidP="00FB0756">
      <w:pPr>
        <w:spacing w:line="276" w:lineRule="auto"/>
        <w:jc w:val="both"/>
        <w:rPr>
          <w:rFonts w:asciiTheme="minorHAnsi" w:hAnsiTheme="minorHAnsi"/>
        </w:rPr>
      </w:pPr>
      <w:r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5" w:history="1">
        <w:r w:rsidR="00941EBA" w:rsidRPr="00E4471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https://www.arlis.am/DocumentView.aspx?DocID=199763</w:t>
        </w:r>
      </w:hyperlink>
    </w:p>
    <w:p w:rsidR="005B4DC6" w:rsidRPr="00F10758" w:rsidRDefault="007B4B20" w:rsidP="00FB0756">
      <w:pPr>
        <w:spacing w:line="276" w:lineRule="auto"/>
        <w:jc w:val="both"/>
        <w:rPr>
          <w:rStyle w:val="Hyperlink"/>
          <w:rFonts w:ascii="GHEA Grapalat" w:hAnsi="GHEA Grapalat" w:cs="Arial"/>
          <w:sz w:val="24"/>
          <w:szCs w:val="24"/>
          <w:lang w:val="hy-AM"/>
        </w:rPr>
      </w:pP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A7E" w:rsidRPr="00F10758">
        <w:rPr>
          <w:rFonts w:ascii="GHEA Grapalat" w:hAnsi="GHEA Grapalat"/>
          <w:sz w:val="24"/>
          <w:szCs w:val="24"/>
          <w:lang w:val="hy-AM"/>
        </w:rPr>
        <w:t>«</w:t>
      </w:r>
      <w:r w:rsidR="005B4DC6" w:rsidRPr="00F10758">
        <w:rPr>
          <w:rFonts w:ascii="GHEA Grapalat" w:hAnsi="GHEA Grapalat"/>
          <w:sz w:val="24"/>
          <w:szCs w:val="24"/>
          <w:lang w:val="hy-AM"/>
        </w:rPr>
        <w:t>Հայաստանի հանրապետությունում ստուգումների կազմակերպման և անցկացման</w:t>
      </w:r>
      <w:r w:rsidR="00ED2A7E" w:rsidRPr="00F10758">
        <w:rPr>
          <w:rFonts w:ascii="GHEA Grapalat" w:hAnsi="GHEA Grapalat" w:cs="Calibri"/>
          <w:sz w:val="24"/>
          <w:szCs w:val="24"/>
          <w:lang w:val="hy-AM"/>
        </w:rPr>
        <w:t xml:space="preserve"> մասին</w:t>
      </w:r>
      <w:r w:rsidR="00ED2A7E" w:rsidRPr="00F10758">
        <w:rPr>
          <w:rFonts w:ascii="GHEA Grapalat" w:hAnsi="GHEA Grapalat"/>
          <w:sz w:val="24"/>
          <w:szCs w:val="24"/>
          <w:lang w:val="hy-AM"/>
        </w:rPr>
        <w:t>» ՀՀ օրենք.</w:t>
      </w:r>
      <w:r w:rsidR="00ED2A7E" w:rsidRPr="00F10758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ED2A7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</w:t>
      </w:r>
      <w:r w:rsidR="000E65F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1-13</w:t>
      </w:r>
    </w:p>
    <w:p w:rsidR="00827003" w:rsidRPr="00E44715" w:rsidRDefault="00ED2A7E" w:rsidP="00FB0756">
      <w:pPr>
        <w:spacing w:line="276" w:lineRule="auto"/>
        <w:jc w:val="both"/>
        <w:rPr>
          <w:rFonts w:asciiTheme="minorHAnsi" w:hAnsiTheme="minorHAnsi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hyperlink r:id="rId16" w:history="1">
        <w:r w:rsidR="00827003" w:rsidRPr="00E4471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https://www.arlis.am/DocumentView.aspx?DocID=199701</w:t>
        </w:r>
      </w:hyperlink>
    </w:p>
    <w:p w:rsidR="005B4DC6" w:rsidRPr="00F10758" w:rsidRDefault="00ED2A7E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F10758">
        <w:rPr>
          <w:rFonts w:ascii="GHEA Grapalat" w:hAnsi="GHEA Grapalat"/>
          <w:sz w:val="24"/>
          <w:szCs w:val="24"/>
          <w:lang w:val="hy-AM"/>
        </w:rPr>
        <w:t>«</w:t>
      </w:r>
      <w:r w:rsidR="005B4DC6" w:rsidRPr="00F10758">
        <w:rPr>
          <w:rFonts w:ascii="GHEA Grapalat" w:hAnsi="GHEA Grapalat"/>
          <w:sz w:val="24"/>
          <w:szCs w:val="24"/>
          <w:lang w:val="hy-AM"/>
        </w:rPr>
        <w:t>Տեսչական մարմինների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մասին» ՀՀ օրենք.</w:t>
      </w:r>
      <w:r w:rsidRPr="00F10758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</w:t>
      </w:r>
      <w:r w:rsidR="000E65F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1-19</w:t>
      </w:r>
    </w:p>
    <w:p w:rsidR="005B4DC6" w:rsidRPr="00F10758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7" w:history="1">
        <w:r w:rsidR="005B4DC6"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https://www.arlis.am/documentview.aspx?docid=137062</w:t>
        </w:r>
      </w:hyperlink>
    </w:p>
    <w:p w:rsidR="005B4DC6" w:rsidRPr="00F10758" w:rsidRDefault="00ED2A7E" w:rsidP="00FB0756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F10758">
        <w:rPr>
          <w:rFonts w:ascii="GHEA Grapalat" w:hAnsi="GHEA Grapalat"/>
          <w:sz w:val="24"/>
          <w:szCs w:val="24"/>
          <w:lang w:val="hy-AM"/>
        </w:rPr>
        <w:t>«</w:t>
      </w:r>
      <w:r w:rsidR="005B4DC6" w:rsidRPr="00F10758">
        <w:rPr>
          <w:rFonts w:ascii="GHEA Grapalat" w:hAnsi="GHEA Grapalat"/>
          <w:sz w:val="24"/>
          <w:szCs w:val="24"/>
          <w:lang w:val="hy-AM"/>
        </w:rPr>
        <w:t>Եվրասիական տնտեսական միության մաքսային օրենսգրքի մասին</w:t>
      </w:r>
      <w:r w:rsidRPr="00F10758">
        <w:rPr>
          <w:rFonts w:ascii="GHEA Grapalat" w:hAnsi="GHEA Grapalat"/>
          <w:sz w:val="24"/>
          <w:szCs w:val="24"/>
          <w:lang w:val="hy-AM"/>
        </w:rPr>
        <w:t>»</w:t>
      </w:r>
      <w:r w:rsidR="005B4DC6" w:rsidRPr="00F10758">
        <w:rPr>
          <w:rFonts w:ascii="GHEA Grapalat" w:hAnsi="GHEA Grapalat"/>
          <w:sz w:val="24"/>
          <w:szCs w:val="24"/>
          <w:lang w:val="hy-AM"/>
        </w:rPr>
        <w:t xml:space="preserve"> 2017 թվականի ապրիլի 11-ի պայմանագիր</w:t>
      </w:r>
      <w:r w:rsidR="00A45D8E" w:rsidRPr="00F10758">
        <w:rPr>
          <w:rFonts w:ascii="GHEA Grapalat" w:hAnsi="GHEA Grapalat"/>
          <w:sz w:val="24"/>
          <w:szCs w:val="24"/>
          <w:lang w:val="hy-AM"/>
        </w:rPr>
        <w:t>.</w:t>
      </w:r>
      <w:r w:rsidR="00A45D8E" w:rsidRPr="00F10758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 xml:space="preserve"> հոդվածներ</w:t>
      </w:r>
      <w:r w:rsidR="00A45D8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2, 4, 10,18, 29, 31, 36, 43, 46, 50, 63, 66, 70, 81, 151, 158, 168, 178, 207, 221, 255, 344, 401</w:t>
      </w:r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8" w:history="1">
        <w:r w:rsidR="005B4DC6"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https://www.arlis.am/documentview.aspx?docid=120290</w:t>
        </w:r>
      </w:hyperlink>
    </w:p>
    <w:p w:rsidR="00A45D8E" w:rsidRPr="00F10758" w:rsidRDefault="005B4DC6" w:rsidP="00FB0756">
      <w:pPr>
        <w:spacing w:line="276" w:lineRule="auto"/>
        <w:jc w:val="both"/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</w:pPr>
      <w:r w:rsidRPr="00F10758">
        <w:rPr>
          <w:rFonts w:ascii="GHEA Grapalat" w:hAnsi="GHEA Grapalat"/>
          <w:sz w:val="24"/>
          <w:szCs w:val="24"/>
          <w:lang w:val="hy-AM"/>
        </w:rPr>
        <w:t>«Եվրասիական տնտեսական միության մասին» 2014 թվականի մայիսի 29-ի պայմանագիր</w:t>
      </w:r>
      <w:r w:rsidR="00A45D8E" w:rsidRPr="00F10758">
        <w:rPr>
          <w:rFonts w:ascii="GHEA Grapalat" w:hAnsi="GHEA Grapalat"/>
          <w:sz w:val="24"/>
          <w:szCs w:val="24"/>
          <w:lang w:val="hy-AM"/>
        </w:rPr>
        <w:t>.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A7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 xml:space="preserve"> </w:t>
      </w:r>
      <w:r w:rsidR="00A45D8E" w:rsidRPr="00F10758">
        <w:rPr>
          <w:rStyle w:val="Hyperlink"/>
          <w:rFonts w:ascii="GHEA Grapalat" w:hAnsi="GHEA Grapalat" w:cs="GHEA Grapalat"/>
          <w:color w:val="000000" w:themeColor="text1"/>
          <w:sz w:val="24"/>
          <w:szCs w:val="24"/>
          <w:u w:val="none"/>
          <w:lang w:val="hy-AM"/>
        </w:rPr>
        <w:t>հոդվածներ</w:t>
      </w:r>
      <w:r w:rsidR="00A45D8E" w:rsidRPr="00F10758">
        <w:rPr>
          <w:rStyle w:val="Hyperlink"/>
          <w:rFonts w:ascii="GHEA Grapalat" w:hAnsi="GHEA Grapalat" w:cs="Arial"/>
          <w:color w:val="000000" w:themeColor="text1"/>
          <w:sz w:val="24"/>
          <w:szCs w:val="24"/>
          <w:u w:val="none"/>
          <w:lang w:val="hy-AM"/>
        </w:rPr>
        <w:t>՝ 3, 5, 8, 12, 16, 20, 25, 45, 49, 60, 68, 81, 88, 118</w:t>
      </w:r>
    </w:p>
    <w:p w:rsidR="00ED2A7E" w:rsidRPr="00F10758" w:rsidRDefault="00ED2A7E" w:rsidP="00FB0756">
      <w:pPr>
        <w:spacing w:line="276" w:lineRule="auto"/>
        <w:jc w:val="both"/>
        <w:rPr>
          <w:rFonts w:ascii="GHEA Grapalat" w:hAnsi="GHEA Grapalat" w:cs="Arial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հղումը՝ </w:t>
      </w:r>
      <w:hyperlink r:id="rId19" w:history="1">
        <w:r w:rsidR="005B4DC6" w:rsidRPr="00F10758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https://www.arlis.am/documentview.aspx?docID=95203</w:t>
        </w:r>
      </w:hyperlink>
    </w:p>
    <w:p w:rsidR="000D3F96" w:rsidRPr="00F10758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7-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Դասագիրք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2012:</w:t>
      </w:r>
    </w:p>
    <w:p w:rsidR="000D3F96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0" w:history="1">
        <w:r w:rsidR="00363B53" w:rsidRPr="00F10758">
          <w:rPr>
            <w:rFonts w:ascii="GHEA Grapalat" w:hAnsi="GHEA Grapalat"/>
            <w:color w:val="0000FF"/>
            <w:sz w:val="24"/>
            <w:szCs w:val="24"/>
            <w:u w:val="single"/>
            <w:lang w:val="hy-AM"/>
          </w:rPr>
          <w:t>http://fliphtml5.com/fumf/egdx</w:t>
        </w:r>
      </w:hyperlink>
    </w:p>
    <w:p w:rsidR="000D3F96" w:rsidRPr="00F10758" w:rsidRDefault="000D3F96" w:rsidP="00FB0756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Ինֆորմատիկա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8-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րդ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դասարան։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Հանրակրթական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ավագ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դպրոցի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ընդհանուր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հումանիտար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հոսքերի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Ավետիսյան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Դանիելյան։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Մասնագիտական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խմբագիր՝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Աղգաշյան։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2013:</w:t>
      </w:r>
    </w:p>
    <w:p w:rsidR="0034549A" w:rsidRPr="00F10758" w:rsidRDefault="000D3F96" w:rsidP="00FB0756">
      <w:pPr>
        <w:spacing w:line="276" w:lineRule="auto"/>
        <w:ind w:firstLine="708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հղումը՝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1" w:anchor="p=2" w:history="1">
        <w:r w:rsidR="00363B53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http://online.fliphtml5.com/fumf/irey/#p=2</w:t>
        </w:r>
      </w:hyperlink>
    </w:p>
    <w:p w:rsidR="00AF23E6" w:rsidRDefault="00AF23E6" w:rsidP="00FD374C">
      <w:pPr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</w:p>
    <w:p w:rsidR="00B438F6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 w:cs="Sylfaen"/>
          <w:b/>
          <w:sz w:val="24"/>
          <w:szCs w:val="24"/>
          <w:lang w:val="hy-AM" w:eastAsia="en-US"/>
        </w:rPr>
      </w:pP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Թեստում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ընդգրկվող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</w:t>
      </w:r>
      <w:proofErr w:type="spellEnd"/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վերաբերյալ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թեստային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առաջադրանքները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կազմված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են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տվյալ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պաշտոնի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համար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սահմանված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և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Հայաստանի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Հանրապետության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կառավարության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պաշտոնական</w:t>
      </w:r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ինտերնետային</w:t>
      </w:r>
      <w:proofErr w:type="spellEnd"/>
      <w:r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կայքէջում</w:t>
      </w:r>
      <w:proofErr w:type="spellEnd"/>
      <w:r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՝</w:t>
      </w:r>
      <w:r w:rsidRPr="00F1075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hyperlink r:id="rId22" w:history="1">
        <w:r w:rsidR="000D2B30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https://www.gov.am/am/announcements/item/346</w:t>
        </w:r>
      </w:hyperlink>
      <w:r w:rsidR="000D2B30" w:rsidRPr="00F10758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հրապարակված</w:t>
      </w:r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ընդհանրական</w:t>
      </w:r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 </w:t>
      </w:r>
      <w:proofErr w:type="spellStart"/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կոմպետենցիաներից</w:t>
      </w:r>
      <w:proofErr w:type="spellEnd"/>
      <w:r w:rsidR="000D2B30" w:rsidRPr="00F10758">
        <w:rPr>
          <w:rFonts w:ascii="GHEA Grapalat" w:hAnsi="GHEA Grapalat"/>
          <w:b/>
          <w:sz w:val="24"/>
          <w:szCs w:val="24"/>
          <w:lang w:val="hy-AM" w:eastAsia="en-US"/>
        </w:rPr>
        <w:t xml:space="preserve">, </w:t>
      </w:r>
      <w:r w:rsidR="000D2B30" w:rsidRPr="00F10758">
        <w:rPr>
          <w:rFonts w:ascii="GHEA Grapalat" w:hAnsi="GHEA Grapalat" w:cs="Sylfaen"/>
          <w:b/>
          <w:sz w:val="24"/>
          <w:szCs w:val="24"/>
          <w:lang w:val="hy-AM" w:eastAsia="en-US"/>
        </w:rPr>
        <w:t>մասնավորապես՝</w:t>
      </w:r>
    </w:p>
    <w:p w:rsidR="00A501DD" w:rsidRPr="00F10758" w:rsidRDefault="00A501DD" w:rsidP="00A501DD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D04D68" w:rsidRPr="00F1075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«Խնդրի լուծում» </w:t>
      </w:r>
    </w:p>
    <w:p w:rsidR="00D04D68" w:rsidRPr="00F1075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4"/>
          <w:szCs w:val="24"/>
          <w:u w:val="single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Հղումը՝ </w:t>
      </w:r>
      <w:hyperlink r:id="rId23" w:history="1">
        <w:r w:rsidRPr="00F10758">
          <w:rPr>
            <w:rFonts w:ascii="GHEA Grapalat" w:eastAsiaTheme="minorHAnsi" w:hAnsi="GHEA Grapalat" w:cstheme="minorBidi"/>
            <w:color w:val="0000FF"/>
            <w:sz w:val="24"/>
            <w:szCs w:val="24"/>
            <w:u w:val="single"/>
            <w:lang w:val="hy-AM" w:eastAsia="en-US"/>
          </w:rPr>
          <w:t>https://www.gov.am/u_files/file/Haytararutyunner/4.pdf</w:t>
        </w:r>
      </w:hyperlink>
    </w:p>
    <w:p w:rsidR="00D04D68" w:rsidRPr="00F10758" w:rsidRDefault="00D04D68" w:rsidP="00FD374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«Հաշվետվությունների մշակում» </w:t>
      </w:r>
    </w:p>
    <w:p w:rsidR="00D04D68" w:rsidRPr="00F10758" w:rsidRDefault="00D04D68" w:rsidP="00FD374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eastAsiaTheme="minorHAnsi" w:hAnsi="GHEA Grapalat" w:cstheme="minorBidi"/>
          <w:color w:val="000000" w:themeColor="text1"/>
          <w:sz w:val="24"/>
          <w:szCs w:val="24"/>
          <w:lang w:val="hy-AM" w:eastAsia="en-US"/>
        </w:rPr>
        <w:t xml:space="preserve">Հղումը՝  </w:t>
      </w:r>
      <w:hyperlink r:id="rId24" w:history="1">
        <w:r w:rsidRPr="00F10758">
          <w:rPr>
            <w:rFonts w:ascii="GHEA Grapalat" w:eastAsiaTheme="minorHAnsi" w:hAnsi="GHEA Grapalat" w:cstheme="minorBidi"/>
            <w:color w:val="0000FF"/>
            <w:sz w:val="24"/>
            <w:szCs w:val="24"/>
            <w:u w:val="single"/>
            <w:lang w:val="hy-AM" w:eastAsia="en-US"/>
          </w:rPr>
          <w:t>https://www.gov.am/u_files/file/Haytararutyunner/6.pdf</w:t>
        </w:r>
      </w:hyperlink>
    </w:p>
    <w:p w:rsidR="00D04D68" w:rsidRPr="00F10758" w:rsidRDefault="00D04D68" w:rsidP="00FD374C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«</w:t>
      </w:r>
      <w:proofErr w:type="spellStart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Բարեվարքություն</w:t>
      </w:r>
      <w:proofErr w:type="spellEnd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» </w:t>
      </w:r>
      <w:proofErr w:type="spellStart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>կոմպետենցիա</w:t>
      </w:r>
      <w:proofErr w:type="spellEnd"/>
      <w:r w:rsidRPr="00F10758"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  <w:t xml:space="preserve">,                                                                                                      հղումը՝ </w:t>
      </w:r>
      <w:hyperlink r:id="rId25" w:history="1">
        <w:r w:rsidRPr="00F10758">
          <w:rPr>
            <w:rFonts w:ascii="GHEA Grapalat" w:hAnsi="GHEA Grapalat"/>
            <w:color w:val="0000FF"/>
            <w:sz w:val="24"/>
            <w:szCs w:val="24"/>
            <w:u w:val="single"/>
            <w:lang w:val="hy-AM" w:eastAsia="en-US"/>
          </w:rPr>
          <w:t>https://www.gov.am/u_files/file/Haytararutyunner/3.pdf</w:t>
        </w:r>
      </w:hyperlink>
    </w:p>
    <w:p w:rsidR="00E17240" w:rsidRPr="00F10758" w:rsidRDefault="000D3F96" w:rsidP="00FB0756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Մրցույթին մասնակցել ցանկացող քաղաքացիները մրցույթի վերաբերյալ հարցերի և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լրացուցիչ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տեղեկությունների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համար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կարող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դիմել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Հայաստանի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Հանրապետության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F2C6A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lastRenderedPageBreak/>
        <w:t>պետական վերահսկողական ծառայության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անձնակազմի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կառավարման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բաժին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հասցե՝</w:t>
      </w:r>
      <w:r w:rsidR="007F2722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ք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DB25BD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Երևան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DB25BD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Մաշտոցի պողոտա 47,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հեռախոսահամար</w:t>
      </w:r>
      <w:r w:rsidR="00363B53"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ներ</w:t>
      </w:r>
      <w:r w:rsidRPr="00F10758">
        <w:rPr>
          <w:rFonts w:ascii="GHEA Grapalat" w:hAnsi="GHEA Grapalat" w:cs="Arial"/>
          <w:sz w:val="24"/>
          <w:szCs w:val="24"/>
          <w:lang w:val="hy-AM"/>
        </w:rPr>
        <w:t>՝</w:t>
      </w:r>
      <w:r w:rsidRPr="00F1075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7DA" w:rsidRPr="00F10758">
        <w:rPr>
          <w:rFonts w:ascii="GHEA Grapalat" w:hAnsi="GHEA Grapalat"/>
          <w:sz w:val="24"/>
          <w:szCs w:val="24"/>
          <w:lang w:val="hy-AM"/>
        </w:rPr>
        <w:t>010 31 31 86</w:t>
      </w:r>
      <w:r w:rsidR="00363B53" w:rsidRPr="00F1075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/>
          <w:sz w:val="24"/>
          <w:szCs w:val="24"/>
          <w:lang w:val="hy-AM"/>
        </w:rPr>
        <w:t>0</w:t>
      </w:r>
      <w:r w:rsidR="00DB25BD" w:rsidRPr="00F10758">
        <w:rPr>
          <w:rFonts w:ascii="GHEA Grapalat" w:hAnsi="GHEA Grapalat"/>
          <w:sz w:val="24"/>
          <w:szCs w:val="24"/>
          <w:lang w:val="hy-AM"/>
        </w:rPr>
        <w:t xml:space="preserve">10 </w:t>
      </w:r>
      <w:r w:rsidR="00DB25BD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31 31 </w:t>
      </w:r>
      <w:r w:rsidR="00ED67DA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87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էլեկտրոնային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փոստի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10758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հասցե՝</w:t>
      </w:r>
      <w:r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hyperlink r:id="rId26" w:history="1">
        <w:r w:rsidR="00E17240" w:rsidRPr="00F10758">
          <w:rPr>
            <w:rStyle w:val="Hyperlink"/>
            <w:rFonts w:ascii="GHEA Grapalat" w:hAnsi="GHEA Grapalat"/>
            <w:sz w:val="24"/>
            <w:szCs w:val="24"/>
            <w:lang w:val="hy-AM"/>
          </w:rPr>
          <w:t>hr@supervision.am</w:t>
        </w:r>
      </w:hyperlink>
      <w:r w:rsidR="00E17240" w:rsidRPr="00F10758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</w:p>
    <w:p w:rsidR="000D2B30" w:rsidRPr="00F10758" w:rsidRDefault="000D2B30" w:rsidP="00FB0756">
      <w:pPr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en-US"/>
        </w:rPr>
      </w:pPr>
    </w:p>
    <w:p w:rsidR="00870FB2" w:rsidRPr="00F10758" w:rsidRDefault="000430EC" w:rsidP="000430EC">
      <w:pPr>
        <w:shd w:val="clear" w:color="auto" w:fill="FFFFFF"/>
        <w:spacing w:after="158" w:line="276" w:lineRule="auto"/>
        <w:ind w:firstLine="709"/>
        <w:jc w:val="both"/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</w:pPr>
      <w:r w:rsidRPr="00F10758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>ՀՀ քաղաքացիները թեստավորմանը ներկայանում են անձնագրով և/կամ նույնականացման քարտով կամ անձը հաստատող այլ փաստաթղթով (զինվորական գրքույկ, ՀՀ ոստիկանության կողմից ժամանակավորապես տրվող անձը (ինքնությունը) հաստատող փաստաթուղթ):</w:t>
      </w:r>
    </w:p>
    <w:sectPr w:rsidR="00870FB2" w:rsidRPr="00F10758" w:rsidSect="00F10758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6B18"/>
    <w:rsid w:val="00034756"/>
    <w:rsid w:val="00037862"/>
    <w:rsid w:val="000430EC"/>
    <w:rsid w:val="00060D42"/>
    <w:rsid w:val="00072412"/>
    <w:rsid w:val="000812FE"/>
    <w:rsid w:val="000D2B30"/>
    <w:rsid w:val="000D3F96"/>
    <w:rsid w:val="000E21E1"/>
    <w:rsid w:val="000E4E19"/>
    <w:rsid w:val="000E65FE"/>
    <w:rsid w:val="000E726E"/>
    <w:rsid w:val="000F6156"/>
    <w:rsid w:val="00102A73"/>
    <w:rsid w:val="001306A2"/>
    <w:rsid w:val="001433E8"/>
    <w:rsid w:val="001567CD"/>
    <w:rsid w:val="00185889"/>
    <w:rsid w:val="00185C82"/>
    <w:rsid w:val="00187E1C"/>
    <w:rsid w:val="001C4BF5"/>
    <w:rsid w:val="001D1AC8"/>
    <w:rsid w:val="001E027D"/>
    <w:rsid w:val="001E4BAC"/>
    <w:rsid w:val="001F390C"/>
    <w:rsid w:val="00222730"/>
    <w:rsid w:val="002409E8"/>
    <w:rsid w:val="0028023A"/>
    <w:rsid w:val="002B3D4F"/>
    <w:rsid w:val="0030047D"/>
    <w:rsid w:val="00305E0E"/>
    <w:rsid w:val="003229BA"/>
    <w:rsid w:val="003325A2"/>
    <w:rsid w:val="0034549A"/>
    <w:rsid w:val="003455F9"/>
    <w:rsid w:val="00363B53"/>
    <w:rsid w:val="003766FE"/>
    <w:rsid w:val="00384B9A"/>
    <w:rsid w:val="0039330A"/>
    <w:rsid w:val="003938F5"/>
    <w:rsid w:val="003C07C7"/>
    <w:rsid w:val="003C094B"/>
    <w:rsid w:val="003E0267"/>
    <w:rsid w:val="003F6C06"/>
    <w:rsid w:val="00424E1C"/>
    <w:rsid w:val="00434AD2"/>
    <w:rsid w:val="004542F5"/>
    <w:rsid w:val="00454E20"/>
    <w:rsid w:val="0046248B"/>
    <w:rsid w:val="004A5555"/>
    <w:rsid w:val="004D2DA0"/>
    <w:rsid w:val="004D5FFD"/>
    <w:rsid w:val="00530B97"/>
    <w:rsid w:val="005361A2"/>
    <w:rsid w:val="00541DDE"/>
    <w:rsid w:val="00553255"/>
    <w:rsid w:val="00556734"/>
    <w:rsid w:val="00572ADB"/>
    <w:rsid w:val="00590270"/>
    <w:rsid w:val="005909F9"/>
    <w:rsid w:val="00592FCC"/>
    <w:rsid w:val="00594AB6"/>
    <w:rsid w:val="005A136C"/>
    <w:rsid w:val="005A3177"/>
    <w:rsid w:val="005B4DC6"/>
    <w:rsid w:val="005C2B4B"/>
    <w:rsid w:val="005F5FD3"/>
    <w:rsid w:val="00605E0B"/>
    <w:rsid w:val="00613497"/>
    <w:rsid w:val="00622BB8"/>
    <w:rsid w:val="00630527"/>
    <w:rsid w:val="00642154"/>
    <w:rsid w:val="00661EAA"/>
    <w:rsid w:val="00662E20"/>
    <w:rsid w:val="00691EAB"/>
    <w:rsid w:val="006B5F19"/>
    <w:rsid w:val="00724B1D"/>
    <w:rsid w:val="00732136"/>
    <w:rsid w:val="00745EA0"/>
    <w:rsid w:val="00767E38"/>
    <w:rsid w:val="00772E3E"/>
    <w:rsid w:val="007B4B20"/>
    <w:rsid w:val="007B5A72"/>
    <w:rsid w:val="007C7B9E"/>
    <w:rsid w:val="007E5BE0"/>
    <w:rsid w:val="007F2722"/>
    <w:rsid w:val="00827003"/>
    <w:rsid w:val="00827901"/>
    <w:rsid w:val="00861E5A"/>
    <w:rsid w:val="00870FB2"/>
    <w:rsid w:val="00875E86"/>
    <w:rsid w:val="008806A4"/>
    <w:rsid w:val="00892DAD"/>
    <w:rsid w:val="008C242C"/>
    <w:rsid w:val="008C65A5"/>
    <w:rsid w:val="0091211F"/>
    <w:rsid w:val="00914D71"/>
    <w:rsid w:val="00916C73"/>
    <w:rsid w:val="0092117F"/>
    <w:rsid w:val="00932A23"/>
    <w:rsid w:val="00940D1F"/>
    <w:rsid w:val="00941EBA"/>
    <w:rsid w:val="00942B5D"/>
    <w:rsid w:val="0094372B"/>
    <w:rsid w:val="00961FC2"/>
    <w:rsid w:val="0099313C"/>
    <w:rsid w:val="009B7462"/>
    <w:rsid w:val="009E3E70"/>
    <w:rsid w:val="009E7A41"/>
    <w:rsid w:val="009F13BB"/>
    <w:rsid w:val="009F15B5"/>
    <w:rsid w:val="00A039C3"/>
    <w:rsid w:val="00A05BF0"/>
    <w:rsid w:val="00A45D8E"/>
    <w:rsid w:val="00A501DD"/>
    <w:rsid w:val="00AD6000"/>
    <w:rsid w:val="00AF23E6"/>
    <w:rsid w:val="00AF5B0C"/>
    <w:rsid w:val="00AF6B96"/>
    <w:rsid w:val="00B045F2"/>
    <w:rsid w:val="00B225F4"/>
    <w:rsid w:val="00B250D8"/>
    <w:rsid w:val="00B438F6"/>
    <w:rsid w:val="00B80550"/>
    <w:rsid w:val="00B910C4"/>
    <w:rsid w:val="00B911D9"/>
    <w:rsid w:val="00B927DA"/>
    <w:rsid w:val="00B956D6"/>
    <w:rsid w:val="00BA6211"/>
    <w:rsid w:val="00BB5AFA"/>
    <w:rsid w:val="00BE772E"/>
    <w:rsid w:val="00BE79A3"/>
    <w:rsid w:val="00BF2C6A"/>
    <w:rsid w:val="00BF61CF"/>
    <w:rsid w:val="00BF7202"/>
    <w:rsid w:val="00C1589B"/>
    <w:rsid w:val="00C17243"/>
    <w:rsid w:val="00C45E2C"/>
    <w:rsid w:val="00C843A3"/>
    <w:rsid w:val="00C914FB"/>
    <w:rsid w:val="00CE64D5"/>
    <w:rsid w:val="00D045F7"/>
    <w:rsid w:val="00D04D68"/>
    <w:rsid w:val="00D3632E"/>
    <w:rsid w:val="00D55DEC"/>
    <w:rsid w:val="00D67FE0"/>
    <w:rsid w:val="00D738D9"/>
    <w:rsid w:val="00D9742F"/>
    <w:rsid w:val="00DA4F69"/>
    <w:rsid w:val="00DB25BD"/>
    <w:rsid w:val="00DD61E1"/>
    <w:rsid w:val="00DE3592"/>
    <w:rsid w:val="00DE4077"/>
    <w:rsid w:val="00DF1392"/>
    <w:rsid w:val="00E13CE7"/>
    <w:rsid w:val="00E17240"/>
    <w:rsid w:val="00E2702F"/>
    <w:rsid w:val="00E44715"/>
    <w:rsid w:val="00E464D0"/>
    <w:rsid w:val="00E5521F"/>
    <w:rsid w:val="00E722A2"/>
    <w:rsid w:val="00E725A4"/>
    <w:rsid w:val="00E74FF8"/>
    <w:rsid w:val="00E857E3"/>
    <w:rsid w:val="00EA4272"/>
    <w:rsid w:val="00ED2A7E"/>
    <w:rsid w:val="00ED67DA"/>
    <w:rsid w:val="00EE1194"/>
    <w:rsid w:val="00EE1DDA"/>
    <w:rsid w:val="00EE67D5"/>
    <w:rsid w:val="00EF754A"/>
    <w:rsid w:val="00F10758"/>
    <w:rsid w:val="00F17EF1"/>
    <w:rsid w:val="00F2658D"/>
    <w:rsid w:val="00F320E4"/>
    <w:rsid w:val="00F61335"/>
    <w:rsid w:val="00F7485D"/>
    <w:rsid w:val="00F80FC9"/>
    <w:rsid w:val="00F87473"/>
    <w:rsid w:val="00F929FA"/>
    <w:rsid w:val="00FB0756"/>
    <w:rsid w:val="00FD374C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5068F-912D-4A1C-BEA4-1854DDD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52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21F"/>
    <w:rPr>
      <w:rFonts w:ascii="Tahoma" w:eastAsia="Times New Roman" w:hAnsi="Tahoma" w:cs="Tahoma"/>
      <w:sz w:val="16"/>
      <w:szCs w:val="16"/>
      <w:lang w:val="en-A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F929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93796" TargetMode="External"/><Relationship Id="rId18" Type="http://schemas.openxmlformats.org/officeDocument/2006/relationships/hyperlink" Target="https://www.arlis.am/documentview.aspx?docid=120290" TargetMode="External"/><Relationship Id="rId26" Type="http://schemas.openxmlformats.org/officeDocument/2006/relationships/hyperlink" Target="mailto:hr@supervision.am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fliphtml5.com/fumf/irey/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99625" TargetMode="External"/><Relationship Id="rId17" Type="http://schemas.openxmlformats.org/officeDocument/2006/relationships/hyperlink" Target="https://www.arlis.am/documentview.aspx?docid=137062" TargetMode="External"/><Relationship Id="rId25" Type="http://schemas.openxmlformats.org/officeDocument/2006/relationships/hyperlink" Target="https://www.gov.am/u_files/file/Haytararutyunner/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99701" TargetMode="External"/><Relationship Id="rId20" Type="http://schemas.openxmlformats.org/officeDocument/2006/relationships/hyperlink" Target="http://fliphtml5.com/fumf/egdx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u_files/file/Haytararutyunner/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DocumentView.aspx?DocID=199763" TargetMode="External"/><Relationship Id="rId23" Type="http://schemas.openxmlformats.org/officeDocument/2006/relationships/hyperlink" Target="https://www.gov.am/u_files/file/Haytararutyunner/4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95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s://www.gov.am/am/announcements/item/34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9E24-4023-4186-8B42-0F29D11F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1634</Words>
  <Characters>9316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13</cp:revision>
  <cp:lastPrinted>2024-11-22T06:55:00Z</cp:lastPrinted>
  <dcterms:created xsi:type="dcterms:W3CDTF">2024-11-22T06:42:00Z</dcterms:created>
  <dcterms:modified xsi:type="dcterms:W3CDTF">2024-11-22T07:26:00Z</dcterms:modified>
</cp:coreProperties>
</file>