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603A1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603A1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603A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BD739B" w:rsidP="000603A1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՝ Հայաստանի Հանրապետության պետական վերահսկողական ծառայության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սոցիալական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24.3-Ղ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BD739B" w:rsidRPr="00BD739B" w:rsidRDefault="0094372B" w:rsidP="00BD739B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սոցիալական ոլորտի վերահսկողության վարչության պետի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52-24.3-Ղ</w:t>
      </w:r>
      <w:r w:rsidR="00955203">
        <w:rPr>
          <w:rFonts w:ascii="GHEA Grapalat" w:eastAsia="Calibri" w:hAnsi="GHEA Grapalat"/>
          <w:sz w:val="22"/>
          <w:szCs w:val="22"/>
          <w:lang w:val="hy-AM"/>
        </w:rPr>
        <w:t>3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-1)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BD739B" w:rsidRPr="00BD739B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կազմակերպչական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BD739B">
          <w:rPr>
            <w:rFonts w:ascii="GHEA Grapalat" w:eastAsia="Calibri" w:hAnsi="GHEA Grapalat"/>
            <w:color w:val="0000FF"/>
            <w:sz w:val="22"/>
            <w:szCs w:val="22"/>
            <w:u w:val="single"/>
            <w:lang w:val="hy-AM"/>
          </w:rPr>
          <w:t>https://cso.gov.am/internal-external-competitions</w:t>
        </w:r>
      </w:hyperlink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95520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D5B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21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F388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ED5B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28</w:t>
      </w:r>
      <w:r w:rsidRPr="00BD73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BD739B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BD739B" w:rsidRPr="00BD739B" w:rsidRDefault="00BD739B" w:rsidP="00EF3886">
      <w:pPr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BD739B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BD739B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D739B" w:rsidRPr="00BD739B" w:rsidRDefault="00BD739B" w:rsidP="00BD739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BD739B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BD739B"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BD739B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 xml:space="preserve">      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7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«Մրցույթների հայտարարություն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միջոցով, իսկ եթե արդեն գրանցված է, անհրաժեշտ է սեղմել «Մուտք» կոճակը: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BD739B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BD739B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BD739B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BD739B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BD739B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D739B" w:rsidRPr="00BD739B" w:rsidRDefault="00BD739B" w:rsidP="00BD739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EF3886" w:rsidRPr="00EF3886" w:rsidRDefault="00EF3886" w:rsidP="00EF388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Մրցույթի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EF388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2025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85665">
        <w:rPr>
          <w:rFonts w:ascii="GHEA Grapalat" w:hAnsi="GHEA Grapalat"/>
          <w:b/>
          <w:i/>
          <w:sz w:val="22"/>
          <w:szCs w:val="22"/>
          <w:lang w:val="hy-AM"/>
        </w:rPr>
        <w:t>մայիսի 21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ք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F388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EF388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EF3886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EF3886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EF3886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EF3886">
        <w:rPr>
          <w:rFonts w:ascii="GHEA Grapalat" w:hAnsi="GHEA Grapalat"/>
          <w:sz w:val="22"/>
          <w:szCs w:val="22"/>
          <w:lang w:val="hy-AM"/>
        </w:rPr>
        <w:t>):</w:t>
      </w:r>
      <w:r w:rsidRPr="00EF3886">
        <w:rPr>
          <w:rFonts w:ascii="GHEA Grapalat" w:hAnsi="GHEA Grapalat"/>
          <w:sz w:val="22"/>
          <w:szCs w:val="22"/>
          <w:lang w:val="hy-AM"/>
        </w:rPr>
        <w:tab/>
      </w:r>
      <w:r w:rsidRPr="00EF3886">
        <w:rPr>
          <w:rFonts w:ascii="GHEA Grapalat" w:hAnsi="GHEA Grapalat"/>
          <w:sz w:val="22"/>
          <w:szCs w:val="22"/>
          <w:lang w:val="hy-AM"/>
        </w:rPr>
        <w:tab/>
      </w:r>
      <w:r w:rsidRPr="00EF388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2025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մ</w:t>
      </w:r>
      <w:r w:rsidR="00585665">
        <w:rPr>
          <w:rFonts w:ascii="GHEA Grapalat" w:hAnsi="GHEA Grapalat"/>
          <w:b/>
          <w:i/>
          <w:sz w:val="22"/>
          <w:szCs w:val="22"/>
          <w:lang w:val="hy-AM"/>
        </w:rPr>
        <w:t>այիսի 23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F388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EF38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F388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3886">
        <w:rPr>
          <w:rFonts w:ascii="GHEA Grapalat" w:hAnsi="GHEA Grapalat" w:cs="Arial"/>
          <w:sz w:val="22"/>
          <w:szCs w:val="22"/>
          <w:lang w:val="hy-AM"/>
        </w:rPr>
        <w:t>ք</w:t>
      </w:r>
      <w:r w:rsidRPr="00EF388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F3886">
        <w:rPr>
          <w:rFonts w:ascii="GHEA Grapalat" w:hAnsi="GHEA Grapalat" w:cs="Arial"/>
          <w:sz w:val="22"/>
          <w:szCs w:val="22"/>
          <w:lang w:val="hy-AM"/>
        </w:rPr>
        <w:t>Երևան, Մաշտոցի պողոտա 47, մրցույթին ներկայանալ հարցազրույցը սկսելուց 10 րոպե առաջ</w:t>
      </w:r>
      <w:r w:rsidRPr="00EF3886">
        <w:rPr>
          <w:rFonts w:ascii="GHEA Grapalat" w:hAnsi="GHEA Grapalat"/>
          <w:sz w:val="22"/>
          <w:szCs w:val="22"/>
          <w:lang w:val="hy-AM"/>
        </w:rPr>
        <w:t>):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F04E7" w:rsidRPr="000F04E7" w:rsidRDefault="000F04E7" w:rsidP="000F04E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 քառասուն) ՀՀ դրամ է:</w:t>
      </w:r>
    </w:p>
    <w:p w:rsidR="00BD739B" w:rsidRPr="00BD739B" w:rsidRDefault="00BD739B" w:rsidP="00BD739B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BD739B" w:rsidRPr="00BD739B" w:rsidRDefault="00BD739B" w:rsidP="00BD739B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BD739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32CAF" w:rsidRPr="00132CAF" w:rsidRDefault="005E77FE" w:rsidP="005E77FE">
      <w:pPr>
        <w:spacing w:line="276" w:lineRule="auto"/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132CAF" w:rsidRPr="00132C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5E77FE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B46925" w:rsidRPr="00B46925" w:rsidRDefault="005E77FE" w:rsidP="00BD739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B46925" w:rsidRPr="00B46925">
        <w:rPr>
          <w:rFonts w:ascii="GHEA Grapalat" w:hAnsi="GHEA Grapalat"/>
          <w:sz w:val="22"/>
          <w:szCs w:val="22"/>
        </w:rPr>
        <w:fldChar w:fldCharType="begin"/>
      </w:r>
      <w:r w:rsidR="00B46925" w:rsidRPr="00B46925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"https://www.arlis.am/DocumentView.aspx?DocID=204205" </w:instrText>
      </w:r>
      <w:r w:rsidR="00B46925" w:rsidRPr="00B46925">
        <w:rPr>
          <w:rFonts w:ascii="GHEA Grapalat" w:hAnsi="GHEA Grapalat"/>
          <w:sz w:val="22"/>
          <w:szCs w:val="22"/>
        </w:rPr>
        <w:fldChar w:fldCharType="separate"/>
      </w:r>
      <w:r w:rsidR="00B46925" w:rsidRPr="00B46925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https://www.arlis.am/DocumentView.aspx?DocID=204205</w:t>
      </w:r>
      <w:r w:rsidR="00B46925" w:rsidRPr="00B46925">
        <w:rPr>
          <w:rFonts w:ascii="GHEA Grapalat" w:hAnsi="GHEA Grapalat"/>
          <w:sz w:val="22"/>
          <w:szCs w:val="22"/>
        </w:rPr>
        <w:fldChar w:fldCharType="end"/>
      </w:r>
    </w:p>
    <w:bookmarkEnd w:id="0"/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E77FE" w:rsidRPr="005E77FE" w:rsidRDefault="00BD739B" w:rsidP="005E77FE">
      <w:pPr>
        <w:spacing w:line="276" w:lineRule="auto"/>
        <w:ind w:right="-255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5E77FE" w:rsidRPr="005E77FE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5E77FE" w:rsidRPr="005E77F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E77FE" w:rsidRPr="005E77FE">
        <w:rPr>
          <w:rFonts w:ascii="GHEA Grapalat" w:hAnsi="GHEA Grapalat"/>
          <w:sz w:val="22"/>
          <w:szCs w:val="22"/>
          <w:lang w:val="hy-AM"/>
        </w:rPr>
        <w:t>» ՀՀ օրենք.</w:t>
      </w:r>
      <w:r w:rsidR="005E77FE" w:rsidRPr="005E77FE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5E77FE"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 7</w:t>
      </w:r>
    </w:p>
    <w:p w:rsidR="005E77FE" w:rsidRPr="005E77FE" w:rsidRDefault="005E77FE" w:rsidP="005E77FE">
      <w:pPr>
        <w:spacing w:line="276" w:lineRule="auto"/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https://www.arlis.am/DocumentView.aspx?DocID=187307</w:t>
        </w:r>
      </w:hyperlink>
    </w:p>
    <w:p w:rsidR="00BD739B" w:rsidRPr="00BD739B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«Գնումների</w:t>
      </w:r>
      <w:r w:rsidR="00BD739B" w:rsidRPr="00BD739B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»  օրենք.</w:t>
      </w:r>
      <w:r w:rsidR="00BD739B"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BD739B"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5, 6, 7, 9, 10, 11, 13, 16, 19, 21, 22, 23, 25, 29, 33, 37, 40, 43</w:t>
      </w:r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BD739B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https://www.arlis.am/DocumentView.aspx?docid=165080</w:t>
        </w:r>
      </w:hyperlink>
    </w:p>
    <w:p w:rsidR="005E77FE" w:rsidRPr="005E77FE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5E77FE">
        <w:rPr>
          <w:rFonts w:ascii="GHEA Grapalat" w:hAnsi="GHEA Grapalat"/>
          <w:sz w:val="22"/>
          <w:szCs w:val="22"/>
          <w:lang w:val="hy-AM"/>
        </w:rPr>
        <w:lastRenderedPageBreak/>
        <w:t>«</w:t>
      </w:r>
      <w:hyperlink r:id="rId16" w:history="1">
        <w:r w:rsidRPr="005E77FE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5E77F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5E77FE">
        <w:rPr>
          <w:rFonts w:ascii="GHEA Grapalat" w:hAnsi="GHEA Grapalat"/>
          <w:sz w:val="22"/>
          <w:szCs w:val="22"/>
          <w:lang w:val="hy-AM"/>
        </w:rPr>
        <w:t>»  օրենք.</w:t>
      </w:r>
      <w:r w:rsidRPr="005E77FE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1, 2, 13, 23, 31, 32, 33, 34, 36, 37, 38, 40 </w:t>
      </w:r>
    </w:p>
    <w:p w:rsidR="005E77FE" w:rsidRPr="005E77FE" w:rsidRDefault="005E77FE" w:rsidP="005E77FE">
      <w:pPr>
        <w:jc w:val="both"/>
        <w:rPr>
          <w:rFonts w:asciiTheme="minorHAnsi" w:hAnsiTheme="minorHAnsi"/>
          <w:lang w:val="hy-AM"/>
        </w:rPr>
      </w:pPr>
      <w:r w:rsidRPr="005E77F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5E77F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https://www.arlis.am/DocumentView.aspx?DocID=187324</w:t>
        </w:r>
      </w:hyperlink>
    </w:p>
    <w:p w:rsidR="00BD739B" w:rsidRPr="00BD739B" w:rsidRDefault="005E77FE" w:rsidP="005E77F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 </w:t>
      </w:r>
      <w:r w:rsidR="00BD739B" w:rsidRPr="00BD739B">
        <w:rPr>
          <w:rFonts w:ascii="GHEA Grapalat" w:hAnsi="GHEA Grapalat"/>
          <w:sz w:val="22"/>
          <w:szCs w:val="22"/>
          <w:lang w:val="hy-AM"/>
        </w:rPr>
        <w:t>«Սոցիալական աջակցության մասին» օրենք.</w:t>
      </w:r>
      <w:r w:rsidR="00BD739B"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="00BD739B"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4, 5, 6, 8, 9, 10, 11, 12, 13, 14, 17, 20, 27, 32, 38, 39</w:t>
      </w:r>
    </w:p>
    <w:p w:rsidR="00643B68" w:rsidRPr="00BD739B" w:rsidRDefault="00BD739B" w:rsidP="00BD739B">
      <w:pPr>
        <w:spacing w:line="276" w:lineRule="auto"/>
        <w:jc w:val="both"/>
        <w:rPr>
          <w:rFonts w:asciiTheme="minorHAnsi" w:hAnsiTheme="minorHAnsi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643B68" w:rsidRPr="00643B6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https://www.arlis.am/DocumentView.aspx?DocID=199730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 xml:space="preserve">«Կրթության մասին»  օրենք. հոդվածներ՝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3, 6, 10, 12, 13, 14, 24, 26, 27, 28, 29, 40, 42, 44, 45, 46</w:t>
      </w:r>
      <w:r w:rsidRPr="00BD739B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697432" w:rsidRPr="00ED5B7A" w:rsidRDefault="00BD739B" w:rsidP="00BD739B">
      <w:pPr>
        <w:spacing w:line="276" w:lineRule="auto"/>
        <w:jc w:val="both"/>
        <w:rPr>
          <w:rFonts w:asciiTheme="minorHAnsi" w:hAnsiTheme="minorHAnsi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697432" w:rsidRPr="006974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https://www.arlis.am/DocumentView.aspx?DocID=199666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/>
          <w:sz w:val="22"/>
          <w:szCs w:val="22"/>
          <w:lang w:val="hy-AM"/>
        </w:rPr>
        <w:t>«Բնակչության բժշկական օգնության և սպասարկման մասին»  օրենք.</w:t>
      </w:r>
      <w:r w:rsidRPr="00BD739B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 7, 11, 12, 28, 39, 43, 44</w:t>
      </w:r>
    </w:p>
    <w:p w:rsidR="00C44946" w:rsidRPr="00ED5B7A" w:rsidRDefault="00BD739B" w:rsidP="00BD739B">
      <w:pPr>
        <w:spacing w:line="276" w:lineRule="auto"/>
        <w:jc w:val="both"/>
        <w:rPr>
          <w:rFonts w:asciiTheme="minorHAnsi" w:hAnsiTheme="minorHAnsi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C44946" w:rsidRPr="00C4494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https://www.arlis.am/DocumentView.aspx?DocID=200927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BD739B" w:rsidRPr="00BD739B" w:rsidRDefault="00BD739B" w:rsidP="00BD739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D739B" w:rsidRPr="00BD739B" w:rsidRDefault="00BD739B" w:rsidP="00A618A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BD739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D739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BD739B" w:rsidRPr="00BD739B" w:rsidRDefault="00BD739B" w:rsidP="00BD739B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BD739B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Pr="00BD739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</w:t>
        </w:r>
      </w:hyperlink>
      <w:r w:rsidRPr="00BD739B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BD739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BD739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BD739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4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0603A1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0603A1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636E2" w:rsidRDefault="000D3F96" w:rsidP="000603A1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A636E2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0D2B30" w:rsidRPr="00AF23E6" w:rsidRDefault="000D2B30" w:rsidP="000603A1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0603A1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0603A1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0603A1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3A1"/>
    <w:rsid w:val="00060D42"/>
    <w:rsid w:val="00072412"/>
    <w:rsid w:val="000812FE"/>
    <w:rsid w:val="000D2B30"/>
    <w:rsid w:val="000D3F96"/>
    <w:rsid w:val="000E726E"/>
    <w:rsid w:val="000F04E7"/>
    <w:rsid w:val="000F6156"/>
    <w:rsid w:val="001306A2"/>
    <w:rsid w:val="00132CAF"/>
    <w:rsid w:val="001433E8"/>
    <w:rsid w:val="001567CD"/>
    <w:rsid w:val="00185889"/>
    <w:rsid w:val="00187E1C"/>
    <w:rsid w:val="001C4BF5"/>
    <w:rsid w:val="001D1AC8"/>
    <w:rsid w:val="001E027D"/>
    <w:rsid w:val="001E4BAC"/>
    <w:rsid w:val="00222730"/>
    <w:rsid w:val="0023707F"/>
    <w:rsid w:val="002409E8"/>
    <w:rsid w:val="00244880"/>
    <w:rsid w:val="0028023A"/>
    <w:rsid w:val="002B3D4F"/>
    <w:rsid w:val="002F5039"/>
    <w:rsid w:val="0030047D"/>
    <w:rsid w:val="003325A2"/>
    <w:rsid w:val="0034549A"/>
    <w:rsid w:val="003455F9"/>
    <w:rsid w:val="00363B53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30B97"/>
    <w:rsid w:val="005361A2"/>
    <w:rsid w:val="00541DDE"/>
    <w:rsid w:val="005430C0"/>
    <w:rsid w:val="00553255"/>
    <w:rsid w:val="00556734"/>
    <w:rsid w:val="00585665"/>
    <w:rsid w:val="00587ADD"/>
    <w:rsid w:val="005909F9"/>
    <w:rsid w:val="005A136C"/>
    <w:rsid w:val="005A3177"/>
    <w:rsid w:val="005C2B4B"/>
    <w:rsid w:val="005E77FE"/>
    <w:rsid w:val="00605E0B"/>
    <w:rsid w:val="00622BB8"/>
    <w:rsid w:val="00630527"/>
    <w:rsid w:val="00642154"/>
    <w:rsid w:val="00643B68"/>
    <w:rsid w:val="00661EAA"/>
    <w:rsid w:val="00662E20"/>
    <w:rsid w:val="00697432"/>
    <w:rsid w:val="006B5F19"/>
    <w:rsid w:val="00724B1D"/>
    <w:rsid w:val="00732136"/>
    <w:rsid w:val="00745EA0"/>
    <w:rsid w:val="007B5A72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55203"/>
    <w:rsid w:val="00961FC2"/>
    <w:rsid w:val="0099313C"/>
    <w:rsid w:val="00996166"/>
    <w:rsid w:val="009B7462"/>
    <w:rsid w:val="009E3E70"/>
    <w:rsid w:val="009E7A41"/>
    <w:rsid w:val="009F15B5"/>
    <w:rsid w:val="00A039C3"/>
    <w:rsid w:val="00A05BF0"/>
    <w:rsid w:val="00A501DD"/>
    <w:rsid w:val="00A618AC"/>
    <w:rsid w:val="00A636E2"/>
    <w:rsid w:val="00AD6000"/>
    <w:rsid w:val="00AF23E6"/>
    <w:rsid w:val="00AF5B0C"/>
    <w:rsid w:val="00B045F2"/>
    <w:rsid w:val="00B250D8"/>
    <w:rsid w:val="00B438F6"/>
    <w:rsid w:val="00B46925"/>
    <w:rsid w:val="00B80550"/>
    <w:rsid w:val="00B911D9"/>
    <w:rsid w:val="00B927DA"/>
    <w:rsid w:val="00B956D6"/>
    <w:rsid w:val="00BD739B"/>
    <w:rsid w:val="00BE772E"/>
    <w:rsid w:val="00BE79A3"/>
    <w:rsid w:val="00BF2C6A"/>
    <w:rsid w:val="00BF61CF"/>
    <w:rsid w:val="00BF7202"/>
    <w:rsid w:val="00C1589B"/>
    <w:rsid w:val="00C17243"/>
    <w:rsid w:val="00C44946"/>
    <w:rsid w:val="00C45E2C"/>
    <w:rsid w:val="00C843A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E17240"/>
    <w:rsid w:val="00E2702F"/>
    <w:rsid w:val="00E74FF8"/>
    <w:rsid w:val="00E857E3"/>
    <w:rsid w:val="00EA4272"/>
    <w:rsid w:val="00ED2A7E"/>
    <w:rsid w:val="00ED5B7A"/>
    <w:rsid w:val="00ED67DA"/>
    <w:rsid w:val="00EE1194"/>
    <w:rsid w:val="00EE1DDA"/>
    <w:rsid w:val="00EF3886"/>
    <w:rsid w:val="00EF754A"/>
    <w:rsid w:val="00F17EF1"/>
    <w:rsid w:val="00F61335"/>
    <w:rsid w:val="00F7485D"/>
    <w:rsid w:val="00F87473"/>
    <w:rsid w:val="00FB0756"/>
    <w:rsid w:val="00FE3DC9"/>
    <w:rsid w:val="00FF247D"/>
    <w:rsid w:val="00FF5F7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99730" TargetMode="External"/><Relationship Id="rId26" Type="http://schemas.openxmlformats.org/officeDocument/2006/relationships/hyperlink" Target="https://www.gov.am/u_files/file/Haytararutyunner/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87324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lis.am/DocumentView.aspx?DocID=121942" TargetMode="External"/><Relationship Id="rId20" Type="http://schemas.openxmlformats.org/officeDocument/2006/relationships/hyperlink" Target="https://www.arlis.am/DocumentView.aspx?DocID=2009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9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2554-648F-4A5E-87E0-6C4ECA53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53</cp:revision>
  <cp:lastPrinted>2022-04-29T11:50:00Z</cp:lastPrinted>
  <dcterms:created xsi:type="dcterms:W3CDTF">2022-03-14T10:12:00Z</dcterms:created>
  <dcterms:modified xsi:type="dcterms:W3CDTF">2025-04-21T06:57:00Z</dcterms:modified>
</cp:coreProperties>
</file>