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անձնակազմի կառավարման ոլորտում Ծառայության ղեկավարի և Ծառայության գլխավոր քարտուղարի հրամանների նախագծերը և դրանք ներկայացնում ստորագրման, ինչպես նաև ստորագրված հրամանների հաշվառման և համապատասխան աշխատողներին տեղեկացնելու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ղեկավարի և Ծառայության գլխավոր քարտուղարի կողմից նշանակվող անձանց ինչպես նաև Ծառայությունում քաղաքացիական ծառայության ժամանակավոր թափուր պաշտոն ժամկետային աշխատանքային պայմանագրով զբաղեցնող անձանց անձնական գործերի վարման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 աշխատանքային ստաժի հաշվարկման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քաղաքացիական ծառայության կադրերի ռեզերվում գրանցելու և կադրերի </w:t>
      </w:r>
      <w:proofErr w:type="spellStart"/>
      <w:r>
        <w:rPr>
          <w:rFonts w:ascii="GHEA Grapalat" w:hAnsi="GHEA Grapalat"/>
          <w:lang w:val="hy-AM"/>
        </w:rPr>
        <w:t>ռեզերվից</w:t>
      </w:r>
      <w:proofErr w:type="spellEnd"/>
      <w:r>
        <w:rPr>
          <w:rFonts w:ascii="GHEA Grapalat" w:hAnsi="GHEA Grapalat"/>
          <w:lang w:val="hy-AM"/>
        </w:rPr>
        <w:t xml:space="preserve"> հանելու դեպքում քաղաքացիական ծառայության տեղեկատվական հարթակի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Ծառայությունում աշխատանքային, այդ թվում` ժամկետային աշխատանքային պայմանագրերի և համաձայնագրերի կնքման հետ կապված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աշխատակիցների արձակուրդների ժամանակացույցի կազմման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աշխատողներին գործուղման վկայականների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աշխատողների ծառայողական վկայականների տվյալների տրամադրման և գրանցամատյանում հաշվառման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քաղաքացիական</w:t>
      </w:r>
      <w:r>
        <w:rPr>
          <w:rFonts w:ascii="Calibri" w:hAnsi="Calibri" w:cs="Calibri"/>
          <w:lang w:val="hy-AM"/>
        </w:rPr>
        <w:t> </w:t>
      </w:r>
      <w:r>
        <w:rPr>
          <w:rFonts w:ascii="GHEA Grapalat" w:hAnsi="GHEA Grapalat"/>
          <w:lang w:val="hy-AM"/>
        </w:rPr>
        <w:t xml:space="preserve">ծառայության տեղեկատվական հարթակում Ծառայության քաղաքացիական ծառայողների </w:t>
      </w:r>
      <w:proofErr w:type="spellStart"/>
      <w:r>
        <w:rPr>
          <w:rFonts w:ascii="GHEA Grapalat" w:hAnsi="GHEA Grapalat"/>
          <w:lang w:val="hy-AM"/>
        </w:rPr>
        <w:t>գրանցամատյանային</w:t>
      </w:r>
      <w:proofErr w:type="spellEnd"/>
      <w:r>
        <w:rPr>
          <w:rFonts w:ascii="GHEA Grapalat" w:hAnsi="GHEA Grapalat"/>
          <w:lang w:val="hy-AM"/>
        </w:rPr>
        <w:t xml:space="preserve"> տվյալների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Հայաստանի Հանրապետության վարչապետի աշխատակազմի քաղաքացիական ծառայության գրասենյակին (այսուհետ՝ Գրասենյակ) քաղաքացիական ծառայության մասով անհրաժեշտ տեղեկատվության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քաղաքացիական ծառայողների կողմից կատարված աշխատանքների մասին օրենսդրությամբ սահմանված կարգով ներկայացված կատարողականների կամ կիսամյակային հաշվետվությունների հաշվառում:</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4C4161">
        <w:rPr>
          <w:rFonts w:ascii="GHEA Grapalat" w:eastAsia="Times New Roman" w:hAnsi="GHEA Grapalat" w:cs="Arial"/>
          <w:lang w:val="hy-AM" w:eastAsia="en-GB"/>
        </w:rPr>
        <w:t>5</w:t>
      </w:r>
      <w:r w:rsidR="00DE5C2D" w:rsidRPr="008F4A35">
        <w:rPr>
          <w:rFonts w:ascii="GHEA Grapalat" w:eastAsia="Times New Roman" w:hAnsi="GHEA Grapalat" w:cs="Arial"/>
          <w:lang w:val="hy-AM" w:eastAsia="en-GB"/>
        </w:rPr>
        <w:t xml:space="preserve"> թվականի</w:t>
      </w:r>
      <w:r w:rsidR="004C4161">
        <w:rPr>
          <w:rFonts w:ascii="GHEA Grapalat" w:eastAsia="Times New Roman" w:hAnsi="GHEA Grapalat" w:cs="Arial"/>
          <w:lang w:val="hy-AM" w:eastAsia="en-GB"/>
        </w:rPr>
        <w:t xml:space="preserve"> հունիսի 5</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6F73BE">
        <w:rPr>
          <w:rFonts w:ascii="GHEA Grapalat" w:hAnsi="GHEA Grapalat"/>
          <w:lang w:val="hy-AM"/>
        </w:rPr>
        <w:t>7</w:t>
      </w:r>
      <w:bookmarkStart w:id="0" w:name="_GoBack"/>
      <w:bookmarkEnd w:id="0"/>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6F73BE">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7723A5">
      <w:pPr>
        <w:spacing w:after="0"/>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C4161"/>
    <w:rsid w:val="004D7BAF"/>
    <w:rsid w:val="004E71EA"/>
    <w:rsid w:val="00510329"/>
    <w:rsid w:val="00570BF6"/>
    <w:rsid w:val="005926E2"/>
    <w:rsid w:val="005B614C"/>
    <w:rsid w:val="005B6153"/>
    <w:rsid w:val="00633F9E"/>
    <w:rsid w:val="00687322"/>
    <w:rsid w:val="00687DAC"/>
    <w:rsid w:val="006A2AB6"/>
    <w:rsid w:val="006F73BE"/>
    <w:rsid w:val="00732F07"/>
    <w:rsid w:val="007723A5"/>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35</cp:revision>
  <dcterms:created xsi:type="dcterms:W3CDTF">2023-03-17T10:09:00Z</dcterms:created>
  <dcterms:modified xsi:type="dcterms:W3CDTF">2025-06-02T11:49:00Z</dcterms:modified>
</cp:coreProperties>
</file>