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1FCDF" w14:textId="77777777" w:rsidR="00A41FEB" w:rsidRPr="00DA7440" w:rsidRDefault="00A41FEB" w:rsidP="00A41FEB">
      <w:pPr>
        <w:jc w:val="center"/>
        <w:rPr>
          <w:rFonts w:ascii="GHEA Grapalat" w:hAnsi="GHEA Grapalat"/>
          <w:b/>
          <w:lang w:val="hy-AM"/>
        </w:rPr>
      </w:pPr>
      <w:r w:rsidRPr="00DA7440">
        <w:rPr>
          <w:rFonts w:ascii="GHEA Grapalat" w:hAnsi="GHEA Grapalat" w:cs="Arial"/>
          <w:b/>
          <w:lang w:val="hy-AM"/>
        </w:rPr>
        <w:t>ՀԱՅՏԱՐԱՐՈՒԹՅՈՒՆ</w:t>
      </w:r>
    </w:p>
    <w:p w14:paraId="427EBE1E" w14:textId="77777777" w:rsidR="00A41FEB" w:rsidRPr="005C4454" w:rsidRDefault="00A41FEB" w:rsidP="00A41FEB">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13506D34" w14:textId="0DCB22AF" w:rsidR="00A41FEB" w:rsidRPr="005C4454" w:rsidRDefault="00A41FEB" w:rsidP="00A41FEB">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Հայաստանի Հանրապետության պետական վերահսկողական ծառայությունը հայտարարում է արտաքին մրցույթ</w:t>
      </w:r>
      <w:r w:rsidRPr="005C4454">
        <w:rPr>
          <w:rFonts w:ascii="GHEA Grapalat" w:eastAsia="Calibri" w:hAnsi="GHEA Grapalat"/>
          <w:sz w:val="24"/>
          <w:szCs w:val="24"/>
          <w:lang w:val="hy-AM"/>
        </w:rPr>
        <w:t xml:space="preserve">՝ Հայաստանի Հանրապետության </w:t>
      </w:r>
      <w:r w:rsidRPr="005C4454">
        <w:rPr>
          <w:rFonts w:ascii="GHEA Grapalat" w:hAnsi="GHEA Grapalat" w:cs="Arial"/>
          <w:sz w:val="24"/>
          <w:szCs w:val="24"/>
          <w:lang w:val="hy-AM"/>
        </w:rPr>
        <w:t xml:space="preserve">պետական վերահսկողական ծառայության </w:t>
      </w:r>
      <w:r w:rsidRPr="00A41FEB">
        <w:rPr>
          <w:rFonts w:ascii="GHEA Grapalat" w:hAnsi="GHEA Grapalat" w:cs="Arial"/>
          <w:sz w:val="24"/>
          <w:szCs w:val="24"/>
          <w:lang w:val="hy-AM"/>
        </w:rPr>
        <w:t xml:space="preserve">իրավական ապահովման և օրինականության վերահսկողության վարչության ավագ իրավաբանի (ծածկագիր՝ 52-24.10-Մ3-2)  </w:t>
      </w:r>
      <w:r w:rsidRPr="005C4454">
        <w:rPr>
          <w:rFonts w:ascii="GHEA Grapalat" w:eastAsia="Calibri" w:hAnsi="GHEA Grapalat"/>
          <w:sz w:val="24"/>
          <w:szCs w:val="24"/>
          <w:lang w:val="hy-AM"/>
        </w:rPr>
        <w:t>քաղաքացիական ծառայության թափուր պաշտոնը զբաղեցնելու համար:</w:t>
      </w:r>
    </w:p>
    <w:p w14:paraId="0F7A1160" w14:textId="77DA851A" w:rsidR="00A41FEB" w:rsidRPr="005C4454" w:rsidRDefault="00A41FEB" w:rsidP="00A41FEB">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Հայաստանի Հանրապետության </w:t>
      </w:r>
      <w:r w:rsidRPr="005C4454">
        <w:rPr>
          <w:rFonts w:ascii="GHEA Grapalat" w:hAnsi="GHEA Grapalat" w:cs="Arial"/>
          <w:sz w:val="24"/>
          <w:szCs w:val="24"/>
          <w:lang w:val="hy-AM"/>
        </w:rPr>
        <w:t xml:space="preserve">պետական վերահսկողական ծառայության </w:t>
      </w:r>
      <w:r w:rsidRPr="00A41FEB">
        <w:rPr>
          <w:rFonts w:ascii="GHEA Grapalat" w:hAnsi="GHEA Grapalat" w:cs="Arial"/>
          <w:sz w:val="24"/>
          <w:szCs w:val="24"/>
          <w:lang w:val="hy-AM"/>
        </w:rPr>
        <w:t xml:space="preserve">իրավական ապահովման և օրինականության վերահսկողության վարչության ավագ իրավաբանի (ծածկագիր՝ 52-24.10-Մ3-2)  </w:t>
      </w:r>
      <w:r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58F94D2A" w14:textId="488960A0" w:rsidR="00A41FEB" w:rsidRPr="005C4454" w:rsidRDefault="00A41FEB" w:rsidP="00A41FEB">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Pr>
          <w:rFonts w:ascii="GHEA Grapalat" w:eastAsia="Calibri" w:hAnsi="GHEA Grapalat"/>
          <w:b/>
          <w:i/>
          <w:color w:val="000000" w:themeColor="text1"/>
          <w:sz w:val="24"/>
          <w:szCs w:val="24"/>
          <w:lang w:val="hy-AM"/>
        </w:rPr>
        <w:t>սեպտեմբերի 25</w:t>
      </w:r>
      <w:r w:rsidRPr="005C4454">
        <w:rPr>
          <w:rFonts w:ascii="GHEA Grapalat" w:eastAsia="Calibri" w:hAnsi="GHEA Grapalat"/>
          <w:b/>
          <w:i/>
          <w:color w:val="000000" w:themeColor="text1"/>
          <w:sz w:val="24"/>
          <w:szCs w:val="24"/>
          <w:lang w:val="hy-AM"/>
        </w:rPr>
        <w:t xml:space="preserve">-ից մինչև 2025 թվականի </w:t>
      </w:r>
      <w:r>
        <w:rPr>
          <w:rFonts w:ascii="GHEA Grapalat" w:eastAsia="Calibri" w:hAnsi="GHEA Grapalat"/>
          <w:b/>
          <w:i/>
          <w:color w:val="000000" w:themeColor="text1"/>
          <w:sz w:val="24"/>
          <w:szCs w:val="24"/>
          <w:lang w:val="hy-AM"/>
        </w:rPr>
        <w:t>հոկտեմբերի 2</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6F12346C" w14:textId="77777777" w:rsidR="00A41FEB" w:rsidRPr="00DE607D" w:rsidRDefault="00A41FEB" w:rsidP="00A41FEB">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3AE4E6EC" w14:textId="594CA7AD" w:rsidR="00A41FEB" w:rsidRDefault="00A41FEB" w:rsidP="00A41FEB">
      <w:pPr>
        <w:shd w:val="clear" w:color="auto" w:fill="FFFFFF"/>
        <w:spacing w:before="240" w:after="100" w:afterAutospacing="1" w:line="276" w:lineRule="auto"/>
        <w:rPr>
          <w:rFonts w:ascii="GHEA Grapalat" w:eastAsia="Calibri" w:hAnsi="GHEA Grapalat"/>
          <w:b/>
          <w:bCs/>
          <w:i/>
          <w:iCs/>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7715A411" w14:textId="77777777" w:rsidR="00A41FEB" w:rsidRPr="00D60062" w:rsidRDefault="00A41FEB" w:rsidP="00A41FEB">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14441059" w14:textId="77777777" w:rsidR="00A41FEB" w:rsidRPr="007E3424" w:rsidRDefault="00A41FEB" w:rsidP="00A41FEB">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233D6AA" w14:textId="77777777" w:rsidR="00A41FEB" w:rsidRPr="005C4454" w:rsidRDefault="00A41FEB" w:rsidP="00A41FEB">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69BEF14D" w14:textId="77777777" w:rsidR="00A41FEB" w:rsidRPr="005C4454" w:rsidRDefault="00A41FEB" w:rsidP="00A41FEB">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5D3C03FE" w14:textId="77777777" w:rsidR="00A41FEB" w:rsidRPr="005C4454" w:rsidRDefault="00A41FEB" w:rsidP="00A41FEB">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62720C20" w14:textId="77777777" w:rsidR="00A41FEB" w:rsidRPr="005C4454" w:rsidRDefault="00A41FEB" w:rsidP="00A41FEB">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4C481432" w14:textId="77777777" w:rsidR="00A41FEB" w:rsidRPr="005C4454" w:rsidRDefault="00A41FEB" w:rsidP="00A41FEB">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ա) եթե ակտիվ է «Դիմել» ստեղնը, ապա դիմումը դեռևս գրանցված չէ,</w:t>
      </w:r>
    </w:p>
    <w:p w14:paraId="043BA393" w14:textId="77777777" w:rsidR="00A41FEB" w:rsidRPr="005C4454" w:rsidRDefault="00A41FEB" w:rsidP="00A41FEB">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7EFEF6F8" w14:textId="77777777" w:rsidR="00A41FEB" w:rsidRPr="005C4454" w:rsidRDefault="00A41FEB" w:rsidP="00A41FEB">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16558D9E" w14:textId="77777777" w:rsidR="00A41FEB" w:rsidRPr="005C4454" w:rsidRDefault="00A41FEB" w:rsidP="00A41FEB">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B26B43F" w14:textId="77777777" w:rsidR="00A41FEB" w:rsidRPr="005C4454" w:rsidRDefault="00A41FEB" w:rsidP="00A41FEB">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46DDCA86" w14:textId="77777777" w:rsidR="00A41FEB" w:rsidRPr="005C4454" w:rsidRDefault="00A41FEB" w:rsidP="00A41FEB">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45AF5769" w14:textId="3744CF71" w:rsidR="00A41FEB" w:rsidRPr="005C4454" w:rsidRDefault="00A41FEB" w:rsidP="00A41FEB">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 xml:space="preserve">2025 թվականի </w:t>
      </w:r>
      <w:r>
        <w:rPr>
          <w:rFonts w:ascii="GHEA Grapalat" w:hAnsi="GHEA Grapalat" w:cs="Arial"/>
          <w:b/>
          <w:i/>
          <w:sz w:val="24"/>
          <w:szCs w:val="24"/>
          <w:lang w:val="hy-AM"/>
        </w:rPr>
        <w:t>հոկտեմբերի 30</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72B94416" w14:textId="4902E56B" w:rsidR="00A41FEB" w:rsidRPr="00BE1172" w:rsidRDefault="00A41FEB" w:rsidP="00A41FEB">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 xml:space="preserve">2025 թվականի </w:t>
      </w:r>
      <w:r>
        <w:rPr>
          <w:rFonts w:ascii="GHEA Grapalat" w:hAnsi="GHEA Grapalat" w:cs="Arial"/>
          <w:b/>
          <w:i/>
          <w:sz w:val="24"/>
          <w:szCs w:val="24"/>
          <w:lang w:val="hy-AM"/>
        </w:rPr>
        <w:t>նոյեմբերի 3</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4876043E" w14:textId="77777777" w:rsidR="00A41FEB" w:rsidRPr="00693F31" w:rsidRDefault="00A41FEB" w:rsidP="00A41FEB">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3ACAD419" w14:textId="77777777" w:rsidR="00A41FEB" w:rsidRPr="00693F31" w:rsidRDefault="00A41FEB" w:rsidP="00A41FEB">
      <w:pPr>
        <w:ind w:firstLine="708"/>
        <w:jc w:val="both"/>
        <w:rPr>
          <w:rFonts w:ascii="GHEA Grapalat" w:hAnsi="GHEA Grapalat" w:cs="Arial"/>
          <w:b/>
          <w:i/>
          <w:sz w:val="24"/>
          <w:szCs w:val="24"/>
          <w:lang w:val="hy-AM"/>
        </w:rPr>
      </w:pPr>
      <w:r w:rsidRPr="00693F31">
        <w:rPr>
          <w:rFonts w:ascii="GHEA Grapalat" w:hAnsi="GHEA Grapalat" w:cs="Arial"/>
          <w:b/>
          <w:i/>
          <w:sz w:val="24"/>
          <w:szCs w:val="24"/>
          <w:lang w:val="hy-AM"/>
        </w:rPr>
        <w:t>Հիմնական աշխատավարձը 221.312 (երկու հարյուր քսանմեկ հազար  երեք հարյուր տասներկու) ՀՀ դրամ է:</w:t>
      </w:r>
    </w:p>
    <w:p w14:paraId="7B3853A5" w14:textId="77777777" w:rsidR="00A41FEB" w:rsidRPr="00BE1172" w:rsidRDefault="00A41FEB" w:rsidP="00A41FEB">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3AEDCF9C" w14:textId="77777777" w:rsidR="00A41FEB" w:rsidRDefault="00A41FEB" w:rsidP="00A41FEB">
      <w:pPr>
        <w:jc w:val="both"/>
        <w:rPr>
          <w:rFonts w:ascii="GHEA Grapalat" w:hAnsi="GHEA Grapalat" w:cs="Arial"/>
          <w:b/>
          <w:bCs/>
          <w:i/>
          <w:sz w:val="24"/>
          <w:szCs w:val="24"/>
          <w:u w:val="single"/>
          <w:lang w:val="hy-AM"/>
        </w:rPr>
      </w:pPr>
    </w:p>
    <w:p w14:paraId="50427873" w14:textId="77777777" w:rsidR="00A41FEB" w:rsidRPr="00DE607D" w:rsidRDefault="00A41FEB" w:rsidP="00A41FEB">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2113B962" w14:textId="77777777" w:rsidR="00A41FEB" w:rsidRPr="00DE607D" w:rsidRDefault="00A41FEB" w:rsidP="00A41FEB">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0CBBA3C5" w14:textId="77777777" w:rsidR="00A41FEB" w:rsidRDefault="00A41FEB" w:rsidP="00A41FEB">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Pr="001E7AE0">
        <w:rPr>
          <w:rFonts w:ascii="Calibri" w:hAnsi="Calibri" w:cs="Calibri"/>
          <w:bCs/>
          <w:iCs/>
          <w:sz w:val="24"/>
          <w:szCs w:val="24"/>
        </w:rPr>
        <w:t> </w:t>
      </w:r>
      <w:r w:rsidRPr="001E7AE0">
        <w:rPr>
          <w:rFonts w:ascii="GHEA Grapalat" w:hAnsi="GHEA Grapalat" w:cs="Arial"/>
          <w:bCs/>
          <w:iCs/>
          <w:sz w:val="24"/>
          <w:szCs w:val="24"/>
        </w:rPr>
        <w:t>2</w:t>
      </w:r>
      <w:proofErr w:type="gramEnd"/>
      <w:r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158674C4" w14:textId="77777777" w:rsidR="00A41FEB" w:rsidRDefault="00A41FEB" w:rsidP="00A41FEB">
      <w:pPr>
        <w:jc w:val="both"/>
        <w:rPr>
          <w:rFonts w:ascii="GHEA Grapalat" w:hAnsi="GHEA Grapalat" w:cs="Arial"/>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623A3F85" w14:textId="77777777" w:rsidR="00A41FEB" w:rsidRDefault="00A41FEB" w:rsidP="00A41FEB">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6FA3B39F" w14:textId="77777777" w:rsidR="00A41FEB" w:rsidRDefault="00A41FEB" w:rsidP="00A41FEB">
      <w:pPr>
        <w:jc w:val="both"/>
        <w:rPr>
          <w:rFonts w:ascii="GHEA Grapalat" w:hAnsi="GHEA Grapalat" w:cs="Arial"/>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94F0D">
        <w:rPr>
          <w:lang w:val="hy-AM"/>
        </w:rPr>
        <w:t xml:space="preserve"> </w:t>
      </w:r>
      <w:hyperlink r:id="rId13" w:history="1">
        <w:r w:rsidRPr="001038A4">
          <w:rPr>
            <w:rStyle w:val="ac"/>
            <w:rFonts w:ascii="GHEA Grapalat" w:hAnsi="GHEA Grapalat" w:cs="Arial"/>
            <w:sz w:val="24"/>
            <w:szCs w:val="24"/>
            <w:lang w:val="hy-AM"/>
          </w:rPr>
          <w:t>https://www.arlis.am/hy/acts/207626</w:t>
        </w:r>
      </w:hyperlink>
    </w:p>
    <w:p w14:paraId="762EC096" w14:textId="77777777" w:rsidR="00A41FEB" w:rsidRDefault="00A41FEB" w:rsidP="00A41FEB">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3-15, 18-23, 27</w:t>
      </w:r>
      <w:r w:rsidRPr="001E7AE0">
        <w:rPr>
          <w:rFonts w:ascii="MS Mincho" w:eastAsia="MS Mincho" w:hAnsi="MS Mincho" w:cs="MS Mincho" w:hint="eastAsia"/>
          <w:bCs/>
          <w:iCs/>
          <w:sz w:val="24"/>
          <w:szCs w:val="24"/>
          <w:lang w:val="hy-AM"/>
        </w:rPr>
        <w:t>․</w:t>
      </w:r>
      <w:r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A9F34FF" w14:textId="77777777" w:rsidR="00A41FEB" w:rsidRDefault="00A41FEB" w:rsidP="00A41FEB">
      <w:pPr>
        <w:jc w:val="both"/>
        <w:rPr>
          <w:rFonts w:ascii="GHEA Grapalat" w:hAnsi="GHEA Grapalat" w:cs="Arial"/>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r w:rsidRPr="00B60AAF">
        <w:rPr>
          <w:rFonts w:ascii="GHEA Grapalat" w:eastAsia="Calibri" w:hAnsi="GHEA Grapalat" w:cs="Times New Roman"/>
          <w:b/>
          <w:bCs/>
          <w:i/>
          <w:iCs/>
          <w:sz w:val="24"/>
          <w:szCs w:val="24"/>
          <w:u w:val="single"/>
          <w:lang w:val="hy-AM"/>
        </w:rPr>
        <w:t xml:space="preserve"> </w:t>
      </w:r>
      <w:hyperlink r:id="rId15" w:history="1">
        <w:r w:rsidRPr="00B60AAF">
          <w:rPr>
            <w:rStyle w:val="ac"/>
            <w:rFonts w:ascii="GHEA Grapalat" w:hAnsi="GHEA Grapalat"/>
            <w:sz w:val="24"/>
            <w:szCs w:val="24"/>
            <w:lang w:val="hy-AM"/>
          </w:rPr>
          <w:t>https://www.arlis.am/hy/acts/208569/latest</w:t>
        </w:r>
      </w:hyperlink>
    </w:p>
    <w:p w14:paraId="48C11A3D" w14:textId="77777777" w:rsidR="00A41FEB" w:rsidRPr="00D4765C" w:rsidRDefault="00A41FEB" w:rsidP="00A41FEB">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3187CE3" w14:textId="77777777" w:rsidR="00A41FEB" w:rsidRPr="000A4D7E" w:rsidRDefault="00A41FEB" w:rsidP="00A41FEB">
      <w:pPr>
        <w:jc w:val="both"/>
        <w:rPr>
          <w:rFonts w:ascii="GHEA Grapalat" w:hAnsi="GHEA Grapalat" w:cs="Arial"/>
          <w:sz w:val="24"/>
          <w:szCs w:val="24"/>
          <w:lang w:val="hy-AM"/>
        </w:rPr>
      </w:pPr>
      <w:r>
        <w:rPr>
          <w:rFonts w:ascii="GHEA Grapalat" w:hAnsi="GHEA Grapalat" w:cs="Arial"/>
          <w:sz w:val="24"/>
          <w:szCs w:val="24"/>
          <w:lang w:val="hy-AM"/>
        </w:rPr>
        <w:t xml:space="preserve">           </w:t>
      </w:r>
      <w:r w:rsidRPr="000A4D7E">
        <w:rPr>
          <w:rFonts w:ascii="GHEA Grapalat" w:hAnsi="GHEA Grapalat" w:cs="Arial"/>
          <w:sz w:val="24"/>
          <w:szCs w:val="24"/>
          <w:lang w:val="hy-AM"/>
        </w:rPr>
        <w:t xml:space="preserve">հղումը՝ </w:t>
      </w:r>
      <w:hyperlink r:id="rId17" w:history="1">
        <w:r w:rsidRPr="000A4D7E">
          <w:rPr>
            <w:rStyle w:val="ac"/>
            <w:rFonts w:ascii="GHEA Grapalat" w:hAnsi="GHEA Grapalat" w:cs="Arial"/>
            <w:sz w:val="24"/>
            <w:szCs w:val="24"/>
            <w:lang w:val="hy-AM"/>
          </w:rPr>
          <w:t>https://www.arlis.am/hy/acts/143723</w:t>
        </w:r>
      </w:hyperlink>
    </w:p>
    <w:p w14:paraId="4D7BEB6D" w14:textId="77777777" w:rsidR="00A41FEB" w:rsidRPr="00D4765C" w:rsidRDefault="00A41FEB" w:rsidP="00A41FEB">
      <w:pPr>
        <w:jc w:val="both"/>
        <w:rPr>
          <w:rFonts w:ascii="GHEA Grapalat" w:hAnsi="GHEA Grapalat" w:cs="Arial"/>
          <w:bCs/>
          <w:iCs/>
          <w:sz w:val="24"/>
          <w:szCs w:val="24"/>
          <w:lang w:val="hy-AM"/>
        </w:rPr>
      </w:pPr>
    </w:p>
    <w:p w14:paraId="2603A212" w14:textId="77777777" w:rsidR="00A41FEB" w:rsidRPr="00B20288" w:rsidRDefault="00A41FEB" w:rsidP="00B20288">
      <w:pPr>
        <w:pStyle w:val="a7"/>
        <w:numPr>
          <w:ilvl w:val="0"/>
          <w:numId w:val="8"/>
        </w:numPr>
        <w:spacing w:line="256" w:lineRule="auto"/>
        <w:jc w:val="both"/>
        <w:rPr>
          <w:rFonts w:ascii="GHEA Grapalat" w:eastAsia="Calibri" w:hAnsi="GHEA Grapalat" w:cs="Arial"/>
          <w:b/>
          <w:i/>
          <w:sz w:val="24"/>
          <w:szCs w:val="24"/>
          <w:u w:val="single"/>
          <w:lang w:val="hy-AM"/>
        </w:rPr>
      </w:pPr>
      <w:bookmarkStart w:id="0" w:name="_Hlk202804805"/>
      <w:r w:rsidRPr="00B20288">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746D4E79" w14:textId="77777777" w:rsidR="00A41FEB" w:rsidRPr="00772154" w:rsidRDefault="00A41FEB" w:rsidP="00A41FEB">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«Պետական վերահսկողական ծառայության մասին»  օրենք. հոդվածներ՝ 1, 2, 3, 4, 5, 6, 7, 8, 9, 10</w:t>
      </w:r>
    </w:p>
    <w:p w14:paraId="2068722B" w14:textId="77777777" w:rsidR="00A41FEB" w:rsidRPr="00772154" w:rsidRDefault="00A41FEB" w:rsidP="00A41FEB">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8" w:history="1">
        <w:r w:rsidRPr="00772154">
          <w:rPr>
            <w:rFonts w:ascii="GHEA Grapalat" w:eastAsia="Calibri" w:hAnsi="GHEA Grapalat" w:cs="Times New Roman"/>
            <w:color w:val="0563C1" w:themeColor="hyperlink"/>
            <w:sz w:val="24"/>
            <w:szCs w:val="24"/>
            <w:u w:val="single"/>
            <w:lang w:val="hy-AM"/>
          </w:rPr>
          <w:t>https://www.arlis.am/hy/acts/208787/latest</w:t>
        </w:r>
      </w:hyperlink>
    </w:p>
    <w:p w14:paraId="724FF611" w14:textId="77777777" w:rsidR="00A41FEB" w:rsidRPr="00772154" w:rsidRDefault="00A41FEB" w:rsidP="00A41FEB">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009FE9DC" w14:textId="77777777" w:rsidR="00A41FEB" w:rsidRPr="00772154" w:rsidRDefault="00A41FEB" w:rsidP="00A41FEB">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9" w:history="1">
        <w:r w:rsidRPr="00772154">
          <w:rPr>
            <w:rFonts w:ascii="GHEA Grapalat" w:eastAsia="Calibri" w:hAnsi="GHEA Grapalat" w:cs="Times New Roman"/>
            <w:color w:val="0563C1" w:themeColor="hyperlink"/>
            <w:sz w:val="24"/>
            <w:szCs w:val="24"/>
            <w:u w:val="single"/>
            <w:lang w:val="hy-AM"/>
          </w:rPr>
          <w:t>https://www.arlis.am/hy/acts/187324</w:t>
        </w:r>
      </w:hyperlink>
    </w:p>
    <w:p w14:paraId="6B457193" w14:textId="77777777" w:rsidR="00A41FEB" w:rsidRPr="00B20288" w:rsidRDefault="00A41FEB" w:rsidP="00A41FEB">
      <w:pPr>
        <w:spacing w:line="256" w:lineRule="auto"/>
        <w:jc w:val="both"/>
        <w:rPr>
          <w:rFonts w:ascii="Calibri" w:eastAsia="Calibri" w:hAnsi="Calibri" w:cs="Times New Roman"/>
          <w:lang w:val="hy-AM"/>
        </w:rPr>
      </w:pPr>
      <w:r w:rsidRPr="00B20288">
        <w:rPr>
          <w:rFonts w:ascii="GHEA Grapalat" w:eastAsia="Calibri" w:hAnsi="GHEA Grapalat" w:cs="Arial"/>
          <w:sz w:val="24"/>
          <w:szCs w:val="24"/>
          <w:lang w:val="hy-AM"/>
        </w:rPr>
        <w:t xml:space="preserve">«Պետական կառավարման համակարգի մարմինների մասին» օրենք. հոդվածներ՝ 3, 4, 5, 6, 7 հղումը՝  </w:t>
      </w:r>
      <w:hyperlink r:id="rId20" w:history="1">
        <w:r w:rsidRPr="00B20288">
          <w:rPr>
            <w:rFonts w:ascii="GHEA Grapalat" w:eastAsia="Calibri" w:hAnsi="GHEA Grapalat" w:cs="Times New Roman"/>
            <w:color w:val="0563C1" w:themeColor="hyperlink"/>
            <w:sz w:val="24"/>
            <w:szCs w:val="24"/>
            <w:u w:val="single"/>
            <w:lang w:val="hy-AM"/>
          </w:rPr>
          <w:t>https://www.arlis.am/hy/acts/187307</w:t>
        </w:r>
      </w:hyperlink>
    </w:p>
    <w:p w14:paraId="0951EC14" w14:textId="26DA70C4" w:rsidR="00B20288" w:rsidRPr="00B20288" w:rsidRDefault="00A41FEB" w:rsidP="00A41FEB">
      <w:pPr>
        <w:tabs>
          <w:tab w:val="left" w:pos="3630"/>
        </w:tabs>
        <w:rPr>
          <w:rFonts w:ascii="GHEA Grapalat" w:hAnsi="GHEA Grapalat"/>
          <w:sz w:val="24"/>
          <w:szCs w:val="24"/>
          <w:lang w:val="hy-AM"/>
        </w:rPr>
      </w:pPr>
      <w:r w:rsidRPr="00B20288">
        <w:rPr>
          <w:rFonts w:ascii="GHEA Grapalat" w:hAnsi="GHEA Grapalat"/>
          <w:sz w:val="24"/>
          <w:szCs w:val="24"/>
          <w:lang w:val="hy-AM"/>
        </w:rPr>
        <w:t xml:space="preserve">«Կառավարության կառուցվածքի և գործունեության մասին» օրենք. հոդվածներ՝ </w:t>
      </w:r>
      <w:r w:rsidR="00B20288" w:rsidRPr="00B20288">
        <w:rPr>
          <w:rFonts w:ascii="GHEA Grapalat" w:hAnsi="GHEA Grapalat"/>
          <w:sz w:val="24"/>
          <w:szCs w:val="24"/>
          <w:lang w:val="hy-AM"/>
        </w:rPr>
        <w:t>2, 3,4, 7-11, 14</w:t>
      </w:r>
    </w:p>
    <w:p w14:paraId="6F332921" w14:textId="141A967E" w:rsidR="00A41FEB" w:rsidRPr="00B20288" w:rsidRDefault="00A41FEB" w:rsidP="00A41FEB">
      <w:pPr>
        <w:tabs>
          <w:tab w:val="left" w:pos="3630"/>
        </w:tabs>
        <w:rPr>
          <w:rFonts w:ascii="GHEA Grapalat" w:hAnsi="GHEA Grapalat"/>
          <w:sz w:val="24"/>
          <w:szCs w:val="24"/>
          <w:u w:val="single"/>
          <w:lang w:val="hy-AM"/>
        </w:rPr>
      </w:pPr>
      <w:r w:rsidRPr="00B20288">
        <w:rPr>
          <w:rFonts w:ascii="GHEA Grapalat" w:hAnsi="GHEA Grapalat"/>
          <w:sz w:val="24"/>
          <w:szCs w:val="24"/>
          <w:lang w:val="hy-AM"/>
        </w:rPr>
        <w:t xml:space="preserve">հղումը՝ </w:t>
      </w:r>
      <w:hyperlink r:id="rId21" w:history="1">
        <w:r w:rsidR="00B20288" w:rsidRPr="00B20288">
          <w:rPr>
            <w:lang w:val="hy-AM"/>
          </w:rPr>
          <w:t xml:space="preserve"> </w:t>
        </w:r>
        <w:r w:rsidR="00B20288" w:rsidRPr="00B20288">
          <w:rPr>
            <w:rStyle w:val="ac"/>
            <w:rFonts w:ascii="GHEA Grapalat" w:hAnsi="GHEA Grapalat"/>
            <w:sz w:val="24"/>
            <w:szCs w:val="24"/>
            <w:lang w:val="hy-AM"/>
          </w:rPr>
          <w:t>https://www.arlis.am/hy/acts/208782/latest</w:t>
        </w:r>
      </w:hyperlink>
    </w:p>
    <w:p w14:paraId="2BF552EB" w14:textId="77777777" w:rsidR="00B20288" w:rsidRPr="00B20288" w:rsidRDefault="00A41FEB" w:rsidP="00A41FEB">
      <w:pPr>
        <w:tabs>
          <w:tab w:val="left" w:pos="3630"/>
        </w:tabs>
        <w:rPr>
          <w:rFonts w:ascii="GHEA Grapalat" w:hAnsi="GHEA Grapalat"/>
          <w:sz w:val="24"/>
          <w:szCs w:val="24"/>
          <w:lang w:val="hy-AM"/>
        </w:rPr>
      </w:pPr>
      <w:r w:rsidRPr="00B20288">
        <w:rPr>
          <w:rFonts w:ascii="GHEA Grapalat" w:hAnsi="GHEA Grapalat"/>
          <w:sz w:val="24"/>
          <w:szCs w:val="24"/>
          <w:lang w:val="hy-AM"/>
        </w:rPr>
        <w:lastRenderedPageBreak/>
        <w:t xml:space="preserve">«Կառավարչական իրավահարաբերությունների կարգավորման մասին» օրենք. հոդվածներ՝ </w:t>
      </w:r>
      <w:r w:rsidR="00B20288" w:rsidRPr="00B20288">
        <w:rPr>
          <w:rFonts w:ascii="GHEA Grapalat" w:hAnsi="GHEA Grapalat"/>
          <w:sz w:val="24"/>
          <w:szCs w:val="24"/>
          <w:lang w:val="hy-AM"/>
        </w:rPr>
        <w:t>3, 6, 7, 9,12,14, 16, 21,22</w:t>
      </w:r>
    </w:p>
    <w:p w14:paraId="41241C1B" w14:textId="5A7F22EF" w:rsidR="00A41FEB" w:rsidRPr="00B20288" w:rsidRDefault="00A41FEB" w:rsidP="00A41FEB">
      <w:pPr>
        <w:tabs>
          <w:tab w:val="left" w:pos="3630"/>
        </w:tabs>
        <w:rPr>
          <w:rFonts w:ascii="GHEA Grapalat" w:hAnsi="GHEA Grapalat"/>
          <w:sz w:val="24"/>
          <w:szCs w:val="24"/>
          <w:lang w:val="hy-AM"/>
        </w:rPr>
      </w:pPr>
      <w:r w:rsidRPr="00B20288">
        <w:rPr>
          <w:rFonts w:ascii="GHEA Grapalat" w:hAnsi="GHEA Grapalat"/>
          <w:sz w:val="24"/>
          <w:szCs w:val="24"/>
          <w:lang w:val="hy-AM"/>
        </w:rPr>
        <w:t xml:space="preserve">հղումը՝ </w:t>
      </w:r>
      <w:hyperlink r:id="rId22" w:history="1">
        <w:r w:rsidR="00B20288" w:rsidRPr="00B20288">
          <w:rPr>
            <w:lang w:val="hy-AM"/>
          </w:rPr>
          <w:t xml:space="preserve"> </w:t>
        </w:r>
        <w:r w:rsidR="00B20288" w:rsidRPr="00B20288">
          <w:rPr>
            <w:rStyle w:val="ac"/>
            <w:rFonts w:ascii="GHEA Grapalat" w:hAnsi="GHEA Grapalat"/>
            <w:sz w:val="24"/>
            <w:szCs w:val="24"/>
            <w:lang w:val="hy-AM"/>
          </w:rPr>
          <w:t>https://www.arlis.am/hy/acts/171966/latest</w:t>
        </w:r>
      </w:hyperlink>
    </w:p>
    <w:p w14:paraId="2F4D1F9F" w14:textId="77777777" w:rsidR="00B20288" w:rsidRPr="00B20288" w:rsidRDefault="00A41FEB" w:rsidP="00A41FEB">
      <w:pPr>
        <w:tabs>
          <w:tab w:val="left" w:pos="3630"/>
        </w:tabs>
        <w:rPr>
          <w:rFonts w:ascii="GHEA Grapalat" w:hAnsi="GHEA Grapalat"/>
          <w:sz w:val="24"/>
          <w:szCs w:val="24"/>
          <w:lang w:val="hy-AM"/>
        </w:rPr>
      </w:pPr>
      <w:r w:rsidRPr="00B20288">
        <w:rPr>
          <w:rFonts w:ascii="GHEA Grapalat" w:hAnsi="GHEA Grapalat"/>
          <w:bCs/>
          <w:sz w:val="24"/>
          <w:szCs w:val="24"/>
          <w:lang w:val="hy-AM"/>
        </w:rPr>
        <w:t xml:space="preserve"> «Վարչարարության հիմունքների և վարչական վարույթի մասին»</w:t>
      </w:r>
      <w:r w:rsidRPr="00B20288">
        <w:rPr>
          <w:rFonts w:ascii="GHEA Grapalat" w:hAnsi="GHEA Grapalat"/>
          <w:sz w:val="24"/>
          <w:szCs w:val="24"/>
          <w:lang w:val="hy-AM"/>
        </w:rPr>
        <w:t xml:space="preserve"> օրենք</w:t>
      </w:r>
      <w:r w:rsidRPr="00B20288">
        <w:rPr>
          <w:rFonts w:ascii="GHEA Grapalat" w:hAnsi="GHEA Grapalat"/>
          <w:bCs/>
          <w:sz w:val="24"/>
          <w:szCs w:val="24"/>
          <w:lang w:val="hy-AM"/>
        </w:rPr>
        <w:t>.</w:t>
      </w:r>
      <w:r w:rsidRPr="00B20288">
        <w:rPr>
          <w:rFonts w:ascii="GHEA Grapalat" w:hAnsi="GHEA Grapalat"/>
          <w:sz w:val="24"/>
          <w:szCs w:val="24"/>
          <w:lang w:val="hy-AM"/>
        </w:rPr>
        <w:t xml:space="preserve"> հոդվածներ՝ </w:t>
      </w:r>
      <w:r w:rsidR="00B20288" w:rsidRPr="00B20288">
        <w:rPr>
          <w:rFonts w:ascii="GHEA Grapalat" w:hAnsi="GHEA Grapalat"/>
          <w:sz w:val="24"/>
          <w:szCs w:val="24"/>
          <w:lang w:val="hy-AM"/>
        </w:rPr>
        <w:t>4, 5, 6, 7, 13, 20, 21, 27, 30, 32, 38,43, 46, 49, 71, 78</w:t>
      </w:r>
    </w:p>
    <w:p w14:paraId="210E245B" w14:textId="3897C426" w:rsidR="00A41FEB" w:rsidRPr="00A41FEB" w:rsidRDefault="00A41FEB" w:rsidP="00A41FEB">
      <w:pPr>
        <w:tabs>
          <w:tab w:val="left" w:pos="3630"/>
        </w:tabs>
        <w:rPr>
          <w:rFonts w:ascii="GHEA Grapalat" w:hAnsi="GHEA Grapalat"/>
          <w:sz w:val="24"/>
          <w:szCs w:val="24"/>
          <w:lang w:val="hy-AM"/>
        </w:rPr>
      </w:pPr>
      <w:r w:rsidRPr="00B20288">
        <w:rPr>
          <w:rFonts w:ascii="GHEA Grapalat" w:hAnsi="GHEA Grapalat"/>
          <w:sz w:val="24"/>
          <w:szCs w:val="24"/>
          <w:lang w:val="hy-AM"/>
        </w:rPr>
        <w:t xml:space="preserve">հղումը՝ </w:t>
      </w:r>
      <w:hyperlink r:id="rId23" w:history="1">
        <w:r w:rsidR="00B20288" w:rsidRPr="00B20288">
          <w:rPr>
            <w:lang w:val="hy-AM"/>
          </w:rPr>
          <w:t xml:space="preserve"> </w:t>
        </w:r>
        <w:r w:rsidR="00B20288" w:rsidRPr="00B20288">
          <w:rPr>
            <w:rStyle w:val="ac"/>
            <w:rFonts w:ascii="GHEA Grapalat" w:hAnsi="GHEA Grapalat"/>
            <w:sz w:val="24"/>
            <w:szCs w:val="24"/>
            <w:lang w:val="hy-AM"/>
          </w:rPr>
          <w:t>https://www.arlis.am/hy/acts/75264</w:t>
        </w:r>
      </w:hyperlink>
    </w:p>
    <w:p w14:paraId="68ABAB40" w14:textId="77777777" w:rsidR="00B20288" w:rsidRDefault="00B20288" w:rsidP="00A41FEB">
      <w:pPr>
        <w:spacing w:line="256" w:lineRule="auto"/>
        <w:jc w:val="both"/>
        <w:rPr>
          <w:rFonts w:ascii="GHEA Grapalat" w:eastAsia="Calibri" w:hAnsi="GHEA Grapalat" w:cs="Arial"/>
          <w:b/>
          <w:bCs/>
          <w:i/>
          <w:iCs/>
          <w:sz w:val="24"/>
          <w:szCs w:val="24"/>
          <w:u w:val="single"/>
          <w:lang w:val="hy-AM"/>
        </w:rPr>
      </w:pPr>
    </w:p>
    <w:p w14:paraId="1D08F3FD" w14:textId="314CC198" w:rsidR="00A41FEB" w:rsidRPr="0096199C" w:rsidRDefault="00A41FEB" w:rsidP="00A41FEB">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B850115" w14:textId="77777777" w:rsidR="00A41FEB" w:rsidRPr="0096199C" w:rsidRDefault="00A41FEB" w:rsidP="00A41FEB">
      <w:pPr>
        <w:numPr>
          <w:ilvl w:val="0"/>
          <w:numId w:val="6"/>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38876A1B" w14:textId="77777777" w:rsidR="00A41FEB" w:rsidRPr="0096199C" w:rsidRDefault="00A41FEB" w:rsidP="00A41FEB">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հղումը՝</w:t>
      </w:r>
      <w:r w:rsidRPr="0096199C">
        <w:rPr>
          <w:rFonts w:ascii="GHEA Grapalat" w:eastAsia="Calibri" w:hAnsi="GHEA Grapalat" w:cs="Times New Roman"/>
          <w:b/>
          <w:bCs/>
          <w:i/>
          <w:iCs/>
          <w:sz w:val="24"/>
          <w:szCs w:val="24"/>
          <w:u w:val="single"/>
          <w:lang w:val="hy-AM"/>
        </w:rPr>
        <w:t xml:space="preserve"> </w:t>
      </w:r>
      <w:hyperlink r:id="rId24" w:history="1">
        <w:r w:rsidRPr="00B60AAF">
          <w:rPr>
            <w:rStyle w:val="ac"/>
            <w:rFonts w:ascii="GHEA Grapalat" w:hAnsi="GHEA Grapalat"/>
            <w:sz w:val="24"/>
            <w:szCs w:val="24"/>
            <w:lang w:val="hy-AM"/>
          </w:rPr>
          <w:t>https://www.arlis.am/hy/acts/208569/latest</w:t>
        </w:r>
      </w:hyperlink>
    </w:p>
    <w:p w14:paraId="3DFE61CE" w14:textId="77777777" w:rsidR="00A41FEB" w:rsidRPr="0096199C" w:rsidRDefault="00A41FEB" w:rsidP="00A41FEB">
      <w:pPr>
        <w:numPr>
          <w:ilvl w:val="0"/>
          <w:numId w:val="6"/>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62FAE710" w14:textId="77777777" w:rsidR="00A41FEB" w:rsidRPr="0096199C" w:rsidRDefault="00A41FEB" w:rsidP="00A41FEB">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Pr="00DF0FC2">
          <w:rPr>
            <w:rStyle w:val="ac"/>
            <w:rFonts w:ascii="GHEA Grapalat" w:hAnsi="GHEA Grapalat"/>
            <w:sz w:val="24"/>
            <w:szCs w:val="24"/>
            <w:lang w:val="hy-AM"/>
          </w:rPr>
          <w:t>https://www.arlis.am/hy/acts/204205</w:t>
        </w:r>
      </w:hyperlink>
    </w:p>
    <w:p w14:paraId="4E7F38BD" w14:textId="77777777" w:rsidR="00A41FEB" w:rsidRPr="0096199C" w:rsidRDefault="00A41FEB" w:rsidP="00A41FEB">
      <w:pPr>
        <w:numPr>
          <w:ilvl w:val="0"/>
          <w:numId w:val="6"/>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01B08208" w14:textId="77777777" w:rsidR="00A41FEB" w:rsidRPr="0096199C" w:rsidRDefault="00A41FEB" w:rsidP="00A41FEB">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Pr="00DF0FC2">
          <w:rPr>
            <w:rStyle w:val="ac"/>
            <w:rFonts w:ascii="GHEA Grapalat" w:hAnsi="GHEA Grapalat"/>
            <w:sz w:val="24"/>
            <w:szCs w:val="24"/>
            <w:lang w:val="hy-AM"/>
          </w:rPr>
          <w:t>https://www.arlis.am/hy/acts/208787/latest</w:t>
        </w:r>
      </w:hyperlink>
    </w:p>
    <w:p w14:paraId="6B791870" w14:textId="77777777" w:rsidR="00A41FEB" w:rsidRPr="0096199C" w:rsidRDefault="00A41FEB" w:rsidP="00A41FEB">
      <w:pPr>
        <w:numPr>
          <w:ilvl w:val="0"/>
          <w:numId w:val="6"/>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1FAB6EFD" w14:textId="77777777" w:rsidR="00A41FEB" w:rsidRPr="0096199C" w:rsidRDefault="00A41FEB" w:rsidP="00A41FEB">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7" w:history="1">
        <w:r w:rsidRPr="00932B0D">
          <w:rPr>
            <w:rStyle w:val="ac"/>
            <w:rFonts w:ascii="GHEA Grapalat" w:hAnsi="GHEA Grapalat"/>
            <w:sz w:val="24"/>
            <w:szCs w:val="24"/>
            <w:lang w:val="hy-AM"/>
          </w:rPr>
          <w:t>https://www.arlis.am/hy/acts/170999</w:t>
        </w:r>
      </w:hyperlink>
    </w:p>
    <w:p w14:paraId="0ECD927D" w14:textId="77777777" w:rsidR="00A41FEB" w:rsidRPr="0096199C" w:rsidRDefault="00A41FEB" w:rsidP="00A41FEB">
      <w:pPr>
        <w:numPr>
          <w:ilvl w:val="0"/>
          <w:numId w:val="6"/>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7F79902F" w14:textId="77777777" w:rsidR="00A41FEB" w:rsidRDefault="00A41FEB" w:rsidP="00A41FEB">
      <w:pPr>
        <w:pStyle w:val="a7"/>
        <w:rPr>
          <w:lang w:val="hy-AM"/>
        </w:rPr>
      </w:pPr>
      <w:r>
        <w:rPr>
          <w:rFonts w:ascii="GHEA Grapalat" w:hAnsi="GHEA Grapalat"/>
          <w:color w:val="000000" w:themeColor="text1"/>
          <w:sz w:val="24"/>
          <w:szCs w:val="24"/>
          <w:lang w:val="hy-AM"/>
        </w:rPr>
        <w:t xml:space="preserve">հղումը՝ </w:t>
      </w:r>
      <w:hyperlink r:id="rId28" w:history="1">
        <w:r>
          <w:rPr>
            <w:rStyle w:val="ac"/>
            <w:rFonts w:ascii="GHEA Grapalat" w:hAnsi="GHEA Grapalat"/>
            <w:sz w:val="24"/>
            <w:szCs w:val="24"/>
            <w:lang w:val="hy-AM"/>
          </w:rPr>
          <w:t>https://www.arlis.am/hy/acts/143723</w:t>
        </w:r>
      </w:hyperlink>
    </w:p>
    <w:p w14:paraId="759D65EA" w14:textId="77777777" w:rsidR="00A41FEB" w:rsidRPr="0096199C" w:rsidRDefault="00A41FEB" w:rsidP="00A41FEB">
      <w:pPr>
        <w:numPr>
          <w:ilvl w:val="0"/>
          <w:numId w:val="6"/>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325BB22D" w14:textId="77777777" w:rsidR="00A41FEB" w:rsidRPr="0096199C" w:rsidRDefault="00A41FEB" w:rsidP="00A41FEB">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Pr="00FB7847">
        <w:rPr>
          <w:rFonts w:ascii="GHEA Grapalat" w:hAnsi="GHEA Grapalat"/>
          <w:sz w:val="24"/>
          <w:szCs w:val="24"/>
          <w:lang w:val="hy-AM"/>
        </w:rPr>
        <w:fldChar w:fldCharType="begin"/>
      </w:r>
      <w:r w:rsidRPr="00FB7847">
        <w:rPr>
          <w:rFonts w:ascii="GHEA Grapalat" w:hAnsi="GHEA Grapalat"/>
          <w:sz w:val="24"/>
          <w:szCs w:val="24"/>
          <w:lang w:val="hy-AM"/>
        </w:rPr>
        <w:instrText xml:space="preserve"> HYPERLINK "https://www.arlis.am/hy/acts/187307" </w:instrText>
      </w:r>
      <w:r w:rsidRPr="00FB7847">
        <w:rPr>
          <w:rFonts w:ascii="GHEA Grapalat" w:hAnsi="GHEA Grapalat"/>
          <w:sz w:val="24"/>
          <w:szCs w:val="24"/>
          <w:lang w:val="hy-AM"/>
        </w:rPr>
      </w:r>
      <w:r w:rsidRPr="00FB7847">
        <w:rPr>
          <w:rFonts w:ascii="GHEA Grapalat" w:hAnsi="GHEA Grapalat"/>
          <w:sz w:val="24"/>
          <w:szCs w:val="24"/>
          <w:lang w:val="hy-AM"/>
        </w:rPr>
        <w:fldChar w:fldCharType="separate"/>
      </w:r>
      <w:r w:rsidRPr="00FB7847">
        <w:rPr>
          <w:rStyle w:val="ac"/>
          <w:rFonts w:ascii="GHEA Grapalat" w:hAnsi="GHEA Grapalat"/>
          <w:sz w:val="24"/>
          <w:szCs w:val="24"/>
          <w:lang w:val="hy-AM"/>
        </w:rPr>
        <w:t>https://www.arlis.am/hy/acts/187307</w:t>
      </w:r>
      <w:r w:rsidRPr="00FB7847">
        <w:rPr>
          <w:rFonts w:ascii="GHEA Grapalat" w:hAnsi="GHEA Grapalat"/>
          <w:sz w:val="24"/>
          <w:szCs w:val="24"/>
          <w:lang w:val="hy-AM"/>
        </w:rPr>
        <w:fldChar w:fldCharType="end"/>
      </w:r>
    </w:p>
    <w:p w14:paraId="02CF3F0B" w14:textId="77777777" w:rsidR="00A41FEB" w:rsidRDefault="00A41FEB" w:rsidP="00A41FEB">
      <w:pPr>
        <w:spacing w:line="276" w:lineRule="auto"/>
        <w:jc w:val="both"/>
        <w:rPr>
          <w:rFonts w:ascii="GHEA Grapalat" w:hAnsi="GHEA Grapalat" w:cs="Arial"/>
          <w:color w:val="000000" w:themeColor="text1"/>
          <w:sz w:val="24"/>
          <w:szCs w:val="24"/>
          <w:lang w:val="hy-AM"/>
        </w:rPr>
      </w:pPr>
    </w:p>
    <w:p w14:paraId="63B2428A" w14:textId="77777777" w:rsidR="00A41FEB" w:rsidRPr="00B20288" w:rsidRDefault="00A41FEB" w:rsidP="00A41FEB">
      <w:pPr>
        <w:jc w:val="both"/>
        <w:rPr>
          <w:rFonts w:ascii="GHEA Grapalat" w:hAnsi="GHEA Grapalat" w:cs="Arial"/>
          <w:b/>
          <w:bCs/>
          <w:i/>
          <w:iCs/>
          <w:color w:val="000000" w:themeColor="text1"/>
          <w:sz w:val="24"/>
          <w:szCs w:val="24"/>
          <w:u w:val="single"/>
          <w:lang w:val="hy-AM"/>
        </w:rPr>
      </w:pPr>
      <w:r w:rsidRPr="00B20288">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8AF9528" w14:textId="77777777" w:rsidR="00A41FEB" w:rsidRPr="005C4454" w:rsidRDefault="00A41FEB" w:rsidP="00A41FEB">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3013FF" w14:textId="1956A514" w:rsidR="00A41FEB" w:rsidRPr="00A41FEB" w:rsidRDefault="00A41FEB" w:rsidP="00B20288">
      <w:pPr>
        <w:shd w:val="clear" w:color="auto" w:fill="FFFFFF"/>
        <w:spacing w:after="158"/>
        <w:ind w:firstLine="709"/>
        <w:jc w:val="both"/>
        <w:rPr>
          <w:rFonts w:ascii="GHEA Grapalat" w:hAnsi="GHEA Grapalat"/>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3C2B6F83" w14:textId="177BFB00" w:rsidR="00A41FEB" w:rsidRPr="00A41FEB" w:rsidRDefault="00A41FEB" w:rsidP="00A41FEB">
      <w:pPr>
        <w:tabs>
          <w:tab w:val="left" w:pos="3630"/>
        </w:tabs>
        <w:rPr>
          <w:rFonts w:ascii="GHEA Grapalat" w:hAnsi="GHEA Grapalat"/>
          <w:sz w:val="24"/>
          <w:szCs w:val="24"/>
          <w:lang w:val="hy-AM"/>
        </w:rPr>
      </w:pPr>
    </w:p>
    <w:sectPr w:rsidR="00A41FEB" w:rsidRPr="00A41FEB" w:rsidSect="00B20288">
      <w:pgSz w:w="12240" w:h="15840"/>
      <w:pgMar w:top="1134" w:right="567" w:bottom="709"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8E3AEB"/>
    <w:multiLevelType w:val="hybridMultilevel"/>
    <w:tmpl w:val="31CA7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8215094">
    <w:abstractNumId w:val="1"/>
  </w:num>
  <w:num w:numId="2" w16cid:durableId="1415859574">
    <w:abstractNumId w:val="2"/>
  </w:num>
  <w:num w:numId="3" w16cid:durableId="1584030626">
    <w:abstractNumId w:val="3"/>
  </w:num>
  <w:num w:numId="4" w16cid:durableId="803622687">
    <w:abstractNumId w:val="0"/>
  </w:num>
  <w:num w:numId="5" w16cid:durableId="2004971457">
    <w:abstractNumId w:val="5"/>
  </w:num>
  <w:num w:numId="6" w16cid:durableId="63335503">
    <w:abstractNumId w:val="4"/>
  </w:num>
  <w:num w:numId="7" w16cid:durableId="988090782">
    <w:abstractNumId w:val="4"/>
  </w:num>
  <w:num w:numId="8" w16cid:durableId="1889103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01E17"/>
    <w:rsid w:val="00012DB4"/>
    <w:rsid w:val="0002243C"/>
    <w:rsid w:val="00071F3E"/>
    <w:rsid w:val="0008379E"/>
    <w:rsid w:val="000A4DF2"/>
    <w:rsid w:val="000D2540"/>
    <w:rsid w:val="000F2BAD"/>
    <w:rsid w:val="001B5E56"/>
    <w:rsid w:val="001D0A9E"/>
    <w:rsid w:val="001E7AE0"/>
    <w:rsid w:val="002676A8"/>
    <w:rsid w:val="00297AB8"/>
    <w:rsid w:val="002B4697"/>
    <w:rsid w:val="003443A0"/>
    <w:rsid w:val="00347AB0"/>
    <w:rsid w:val="003C1CFA"/>
    <w:rsid w:val="004455B7"/>
    <w:rsid w:val="004721AD"/>
    <w:rsid w:val="004F76AD"/>
    <w:rsid w:val="00550CAB"/>
    <w:rsid w:val="005671CC"/>
    <w:rsid w:val="005813FE"/>
    <w:rsid w:val="00581CDE"/>
    <w:rsid w:val="00597FD4"/>
    <w:rsid w:val="005C4454"/>
    <w:rsid w:val="00635F55"/>
    <w:rsid w:val="0064459D"/>
    <w:rsid w:val="00646C22"/>
    <w:rsid w:val="00647966"/>
    <w:rsid w:val="006538D5"/>
    <w:rsid w:val="00666FE6"/>
    <w:rsid w:val="00693F31"/>
    <w:rsid w:val="006B552F"/>
    <w:rsid w:val="006E00D3"/>
    <w:rsid w:val="006E5CB4"/>
    <w:rsid w:val="00716A2D"/>
    <w:rsid w:val="007E3424"/>
    <w:rsid w:val="0084664A"/>
    <w:rsid w:val="008722B2"/>
    <w:rsid w:val="008D0EF6"/>
    <w:rsid w:val="00957A96"/>
    <w:rsid w:val="0096199C"/>
    <w:rsid w:val="00977889"/>
    <w:rsid w:val="009B3B04"/>
    <w:rsid w:val="009B5D92"/>
    <w:rsid w:val="00A23818"/>
    <w:rsid w:val="00A41FEB"/>
    <w:rsid w:val="00A62999"/>
    <w:rsid w:val="00A644DE"/>
    <w:rsid w:val="00A70B14"/>
    <w:rsid w:val="00AB29C7"/>
    <w:rsid w:val="00AC3163"/>
    <w:rsid w:val="00B13988"/>
    <w:rsid w:val="00B20288"/>
    <w:rsid w:val="00B807D5"/>
    <w:rsid w:val="00B83526"/>
    <w:rsid w:val="00B8409A"/>
    <w:rsid w:val="00B90C68"/>
    <w:rsid w:val="00B9150E"/>
    <w:rsid w:val="00BD2D56"/>
    <w:rsid w:val="00BE1172"/>
    <w:rsid w:val="00C36575"/>
    <w:rsid w:val="00C751F2"/>
    <w:rsid w:val="00C76B3E"/>
    <w:rsid w:val="00D4765C"/>
    <w:rsid w:val="00D60062"/>
    <w:rsid w:val="00D91808"/>
    <w:rsid w:val="00D94F0D"/>
    <w:rsid w:val="00DA7440"/>
    <w:rsid w:val="00DF36CE"/>
    <w:rsid w:val="00E1282A"/>
    <w:rsid w:val="00E30A41"/>
    <w:rsid w:val="00E35A09"/>
    <w:rsid w:val="00E72822"/>
    <w:rsid w:val="00E94F16"/>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customStyle="1" w:styleId="31">
    <w:name w:val="Неразрешенное упоминание3"/>
    <w:basedOn w:val="a0"/>
    <w:uiPriority w:val="99"/>
    <w:semiHidden/>
    <w:unhideWhenUsed/>
    <w:rsid w:val="00977889"/>
    <w:rPr>
      <w:color w:val="605E5C"/>
      <w:shd w:val="clear" w:color="auto" w:fill="E1DFDD"/>
    </w:rPr>
  </w:style>
  <w:style w:type="paragraph" w:styleId="ae">
    <w:name w:val="Balloon Text"/>
    <w:basedOn w:val="a"/>
    <w:link w:val="af"/>
    <w:uiPriority w:val="99"/>
    <w:semiHidden/>
    <w:unhideWhenUsed/>
    <w:rsid w:val="0064459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4459D"/>
    <w:rPr>
      <w:rFonts w:ascii="Segoe UI" w:hAnsi="Segoe UI" w:cs="Segoe UI"/>
      <w:sz w:val="18"/>
      <w:szCs w:val="18"/>
    </w:rPr>
  </w:style>
  <w:style w:type="character" w:styleId="af0">
    <w:name w:val="Unresolved Mention"/>
    <w:basedOn w:val="a0"/>
    <w:uiPriority w:val="99"/>
    <w:semiHidden/>
    <w:unhideWhenUsed/>
    <w:rsid w:val="00A41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689529284">
      <w:bodyDiv w:val="1"/>
      <w:marLeft w:val="0"/>
      <w:marRight w:val="0"/>
      <w:marTop w:val="0"/>
      <w:marBottom w:val="0"/>
      <w:divBdr>
        <w:top w:val="none" w:sz="0" w:space="0" w:color="auto"/>
        <w:left w:val="none" w:sz="0" w:space="0" w:color="auto"/>
        <w:bottom w:val="none" w:sz="0" w:space="0" w:color="auto"/>
        <w:right w:val="none" w:sz="0" w:space="0" w:color="auto"/>
      </w:divBdr>
    </w:div>
    <w:div w:id="736318892">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891691451">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46061204">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14368367">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DocumentView.aspx?DocID=204815"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07"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DocumentView.aspx?DocID=194274"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8732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DocumentView.aspx?DocID=171966" TargetMode="External"/><Relationship Id="rId27" Type="http://schemas.openxmlformats.org/officeDocument/2006/relationships/hyperlink" Target="https://www.arlis.am/hy/acts/17099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1650</Words>
  <Characters>9410</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113</cp:revision>
  <cp:lastPrinted>2025-09-25T12:14:00Z</cp:lastPrinted>
  <dcterms:created xsi:type="dcterms:W3CDTF">2025-06-26T07:48:00Z</dcterms:created>
  <dcterms:modified xsi:type="dcterms:W3CDTF">2025-09-25T12:14:00Z</dcterms:modified>
</cp:coreProperties>
</file>