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F0B843B"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 xml:space="preserve">ինանսաբյուջետային հսկողության և ֆինանսական վերահսկողության վարչության </w:t>
      </w:r>
      <w:r w:rsidR="00740D4D">
        <w:rPr>
          <w:rFonts w:ascii="GHEA Grapalat" w:hAnsi="GHEA Grapalat" w:cs="Arial"/>
          <w:sz w:val="24"/>
          <w:szCs w:val="24"/>
          <w:lang w:val="hy-AM"/>
        </w:rPr>
        <w:t>ավագ</w:t>
      </w:r>
      <w:r w:rsidR="00844A34" w:rsidRPr="00844A34">
        <w:rPr>
          <w:rFonts w:ascii="GHEA Grapalat" w:hAnsi="GHEA Grapalat" w:cs="Arial"/>
          <w:sz w:val="24"/>
          <w:szCs w:val="24"/>
          <w:lang w:val="hy-AM"/>
        </w:rPr>
        <w:t xml:space="preserve">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w:t>
      </w:r>
      <w:r w:rsidR="00740D4D">
        <w:rPr>
          <w:rFonts w:ascii="GHEA Grapalat" w:hAnsi="GHEA Grapalat" w:cs="Arial"/>
          <w:sz w:val="24"/>
          <w:szCs w:val="24"/>
          <w:lang w:val="hy-AM"/>
        </w:rPr>
        <w:t>3</w:t>
      </w:r>
      <w:r w:rsidR="00844A34" w:rsidRPr="00844A34">
        <w:rPr>
          <w:rFonts w:ascii="GHEA Grapalat" w:hAnsi="GHEA Grapalat" w:cs="Arial"/>
          <w:sz w:val="24"/>
          <w:szCs w:val="24"/>
          <w:lang w:val="hy-AM"/>
        </w:rPr>
        <w:t>-</w:t>
      </w:r>
      <w:r w:rsidR="005E5005">
        <w:rPr>
          <w:rFonts w:ascii="GHEA Grapalat" w:hAnsi="GHEA Grapalat" w:cs="Arial"/>
          <w:sz w:val="24"/>
          <w:szCs w:val="24"/>
          <w:lang w:val="hy-AM"/>
        </w:rPr>
        <w:t>1</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834A826"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740D4D">
        <w:rPr>
          <w:rFonts w:ascii="GHEA Grapalat" w:hAnsi="GHEA Grapalat" w:cs="Arial"/>
          <w:sz w:val="24"/>
          <w:szCs w:val="24"/>
          <w:lang w:val="hy-AM"/>
        </w:rPr>
        <w:t>ֆ</w:t>
      </w:r>
      <w:r w:rsidR="00740D4D" w:rsidRPr="00844A34">
        <w:rPr>
          <w:rFonts w:ascii="GHEA Grapalat" w:hAnsi="GHEA Grapalat" w:cs="Arial"/>
          <w:sz w:val="24"/>
          <w:szCs w:val="24"/>
          <w:lang w:val="hy-AM"/>
        </w:rPr>
        <w:t xml:space="preserve">ինանսաբյուջետային հսկողության և ֆինանսական վերահսկողության վարչության </w:t>
      </w:r>
      <w:r w:rsidR="00740D4D">
        <w:rPr>
          <w:rFonts w:ascii="GHEA Grapalat" w:hAnsi="GHEA Grapalat" w:cs="Arial"/>
          <w:sz w:val="24"/>
          <w:szCs w:val="24"/>
          <w:lang w:val="hy-AM"/>
        </w:rPr>
        <w:t>ավագ</w:t>
      </w:r>
      <w:r w:rsidR="00740D4D" w:rsidRPr="00844A34">
        <w:rPr>
          <w:rFonts w:ascii="GHEA Grapalat" w:hAnsi="GHEA Grapalat" w:cs="Arial"/>
          <w:sz w:val="24"/>
          <w:szCs w:val="24"/>
          <w:lang w:val="hy-AM"/>
        </w:rPr>
        <w:t xml:space="preserve"> վերահսկող</w:t>
      </w:r>
      <w:r w:rsidR="00740D4D">
        <w:rPr>
          <w:rFonts w:ascii="GHEA Grapalat" w:hAnsi="GHEA Grapalat" w:cs="Arial"/>
          <w:sz w:val="24"/>
          <w:szCs w:val="24"/>
          <w:lang w:val="hy-AM"/>
        </w:rPr>
        <w:t>ի</w:t>
      </w:r>
      <w:r w:rsidR="00740D4D" w:rsidRPr="00844A34">
        <w:rPr>
          <w:rFonts w:ascii="GHEA Grapalat" w:hAnsi="GHEA Grapalat" w:cs="Arial"/>
          <w:sz w:val="24"/>
          <w:szCs w:val="24"/>
          <w:lang w:val="hy-AM"/>
        </w:rPr>
        <w:t xml:space="preserve"> (ծածկագիր՝ 52-2</w:t>
      </w:r>
      <w:r w:rsidR="00740D4D">
        <w:rPr>
          <w:rFonts w:ascii="GHEA Grapalat" w:hAnsi="GHEA Grapalat" w:cs="Arial"/>
          <w:sz w:val="24"/>
          <w:szCs w:val="24"/>
          <w:lang w:val="hy-AM"/>
        </w:rPr>
        <w:t>4</w:t>
      </w:r>
      <w:r w:rsidR="00740D4D" w:rsidRPr="00844A34">
        <w:rPr>
          <w:rFonts w:ascii="GHEA Grapalat" w:hAnsi="GHEA Grapalat" w:cs="Arial"/>
          <w:sz w:val="24"/>
          <w:szCs w:val="24"/>
          <w:lang w:val="hy-AM"/>
        </w:rPr>
        <w:t>.12-Մ</w:t>
      </w:r>
      <w:r w:rsidR="00740D4D">
        <w:rPr>
          <w:rFonts w:ascii="GHEA Grapalat" w:hAnsi="GHEA Grapalat" w:cs="Arial"/>
          <w:sz w:val="24"/>
          <w:szCs w:val="24"/>
          <w:lang w:val="hy-AM"/>
        </w:rPr>
        <w:t>3</w:t>
      </w:r>
      <w:r w:rsidR="00740D4D" w:rsidRPr="00844A34">
        <w:rPr>
          <w:rFonts w:ascii="GHEA Grapalat" w:hAnsi="GHEA Grapalat" w:cs="Arial"/>
          <w:sz w:val="24"/>
          <w:szCs w:val="24"/>
          <w:lang w:val="hy-AM"/>
        </w:rPr>
        <w:t>-</w:t>
      </w:r>
      <w:r w:rsidR="00740D4D">
        <w:rPr>
          <w:rFonts w:ascii="GHEA Grapalat" w:hAnsi="GHEA Grapalat" w:cs="Arial"/>
          <w:sz w:val="24"/>
          <w:szCs w:val="24"/>
          <w:lang w:val="hy-AM"/>
        </w:rPr>
        <w:t>1</w:t>
      </w:r>
      <w:r w:rsidR="00740D4D" w:rsidRPr="00844A34">
        <w:rPr>
          <w:rFonts w:ascii="GHEA Grapalat" w:hAnsi="GHEA Grapalat" w:cs="Arial"/>
          <w:sz w:val="24"/>
          <w:szCs w:val="24"/>
          <w:lang w:val="hy-AM"/>
        </w:rPr>
        <w:t>)</w:t>
      </w:r>
      <w:r w:rsidR="00740D4D">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 xml:space="preserve">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w:t>
      </w:r>
      <w:proofErr w:type="spellStart"/>
      <w:r w:rsidR="001B5E56" w:rsidRPr="005C4454">
        <w:rPr>
          <w:rFonts w:ascii="GHEA Grapalat" w:eastAsia="Calibri" w:hAnsi="GHEA Grapalat"/>
          <w:sz w:val="24"/>
          <w:szCs w:val="24"/>
          <w:lang w:val="hy-AM"/>
        </w:rPr>
        <w:t>կոմպետենցիաների</w:t>
      </w:r>
      <w:proofErr w:type="spellEnd"/>
      <w:r w:rsidR="001B5E56" w:rsidRPr="005C4454">
        <w:rPr>
          <w:rFonts w:ascii="GHEA Grapalat" w:eastAsia="Calibri" w:hAnsi="GHEA Grapalat"/>
          <w:sz w:val="24"/>
          <w:szCs w:val="24"/>
          <w:lang w:val="hy-AM"/>
        </w:rPr>
        <w:t>,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CA6A10E"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Մրցույթին մասնակցելու համար դիմումները ներկայացվում են </w:t>
      </w:r>
      <w:proofErr w:type="spellStart"/>
      <w:r w:rsidRPr="005C4454">
        <w:rPr>
          <w:rFonts w:ascii="GHEA Grapalat" w:eastAsia="Calibri" w:hAnsi="GHEA Grapalat"/>
          <w:sz w:val="24"/>
          <w:szCs w:val="24"/>
          <w:lang w:val="hy-AM"/>
        </w:rPr>
        <w:t>առցանց</w:t>
      </w:r>
      <w:proofErr w:type="spellEnd"/>
      <w:r w:rsidRPr="005C4454">
        <w:rPr>
          <w:rFonts w:ascii="GHEA Grapalat" w:eastAsia="Calibri" w:hAnsi="GHEA Grapalat"/>
          <w:sz w:val="24"/>
          <w:szCs w:val="24"/>
          <w:lang w:val="hy-AM"/>
        </w:rPr>
        <w:t>՝</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w:t>
      </w:r>
      <w:proofErr w:type="spellStart"/>
      <w:r w:rsidRPr="005C4454">
        <w:rPr>
          <w:rFonts w:ascii="GHEA Grapalat" w:eastAsia="Calibri" w:hAnsi="GHEA Grapalat"/>
          <w:sz w:val="24"/>
          <w:szCs w:val="24"/>
          <w:lang w:val="hy-AM"/>
        </w:rPr>
        <w:t>հղումով</w:t>
      </w:r>
      <w:proofErr w:type="spellEnd"/>
      <w:r w:rsidRPr="005C4454">
        <w:rPr>
          <w:rFonts w:ascii="GHEA Grapalat" w:eastAsia="Calibri" w:hAnsi="GHEA Grapalat"/>
          <w:sz w:val="24"/>
          <w:szCs w:val="24"/>
          <w:lang w:val="hy-AM"/>
        </w:rPr>
        <w:t xml:space="preserve">՝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F6360">
        <w:rPr>
          <w:rFonts w:ascii="GHEA Grapalat" w:eastAsia="Calibri" w:hAnsi="GHEA Grapalat"/>
          <w:b/>
          <w:i/>
          <w:color w:val="000000" w:themeColor="text1"/>
          <w:sz w:val="24"/>
          <w:szCs w:val="24"/>
          <w:lang w:val="hy-AM"/>
        </w:rPr>
        <w:t xml:space="preserve">հունվարի </w:t>
      </w:r>
      <w:r w:rsidR="00114AE1">
        <w:rPr>
          <w:rFonts w:ascii="GHEA Grapalat" w:eastAsia="Calibri" w:hAnsi="GHEA Grapalat"/>
          <w:b/>
          <w:i/>
          <w:color w:val="000000" w:themeColor="text1"/>
          <w:sz w:val="24"/>
          <w:szCs w:val="24"/>
          <w:lang w:val="hy-AM"/>
        </w:rPr>
        <w:t>29</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 xml:space="preserve">ից </w:t>
      </w:r>
      <w:proofErr w:type="spellStart"/>
      <w:r w:rsidRPr="005C4454">
        <w:rPr>
          <w:rFonts w:ascii="GHEA Grapalat" w:eastAsia="Calibri" w:hAnsi="GHEA Grapalat"/>
          <w:b/>
          <w:i/>
          <w:color w:val="000000" w:themeColor="text1"/>
          <w:sz w:val="24"/>
          <w:szCs w:val="24"/>
          <w:lang w:val="hy-AM"/>
        </w:rPr>
        <w:t>մինչև</w:t>
      </w:r>
      <w:proofErr w:type="spellEnd"/>
      <w:r w:rsidRPr="005C4454">
        <w:rPr>
          <w:rFonts w:ascii="GHEA Grapalat" w:eastAsia="Calibri" w:hAnsi="GHEA Grapalat"/>
          <w:b/>
          <w:i/>
          <w:color w:val="000000" w:themeColor="text1"/>
          <w:sz w:val="24"/>
          <w:szCs w:val="24"/>
          <w:lang w:val="hy-AM"/>
        </w:rPr>
        <w:t xml:space="preserve">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80B91">
        <w:rPr>
          <w:rFonts w:ascii="GHEA Grapalat" w:eastAsia="Calibri" w:hAnsi="GHEA Grapalat"/>
          <w:b/>
          <w:i/>
          <w:color w:val="000000" w:themeColor="text1"/>
          <w:sz w:val="24"/>
          <w:szCs w:val="24"/>
          <w:lang w:val="hy-AM"/>
        </w:rPr>
        <w:t xml:space="preserve">փետրվարի </w:t>
      </w:r>
      <w:r w:rsidR="00114AE1">
        <w:rPr>
          <w:rFonts w:ascii="GHEA Grapalat" w:eastAsia="Calibri" w:hAnsi="GHEA Grapalat"/>
          <w:b/>
          <w:i/>
          <w:color w:val="000000" w:themeColor="text1"/>
          <w:sz w:val="24"/>
          <w:szCs w:val="24"/>
          <w:lang w:val="hy-AM"/>
        </w:rPr>
        <w:t>5</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proofErr w:type="spellStart"/>
      <w:r w:rsidRPr="005C4454">
        <w:rPr>
          <w:rFonts w:ascii="GHEA Grapalat" w:eastAsia="Calibri" w:hAnsi="GHEA Grapalat"/>
          <w:sz w:val="24"/>
          <w:szCs w:val="24"/>
          <w:lang w:val="hy-AM"/>
        </w:rPr>
        <w:t>մինչև</w:t>
      </w:r>
      <w:proofErr w:type="spellEnd"/>
      <w:r w:rsidRPr="005C4454">
        <w:rPr>
          <w:rFonts w:ascii="GHEA Grapalat" w:eastAsia="Calibri" w:hAnsi="GHEA Grapalat"/>
          <w:sz w:val="24"/>
          <w:szCs w:val="24"/>
          <w:lang w:val="hy-AM"/>
        </w:rPr>
        <w:t xml:space="preserve">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w:t>
      </w:r>
      <w:proofErr w:type="spellStart"/>
      <w:r w:rsidRPr="00DE607D">
        <w:rPr>
          <w:rFonts w:ascii="GHEA Grapalat" w:eastAsia="Calibri" w:hAnsi="GHEA Grapalat"/>
          <w:sz w:val="24"/>
          <w:szCs w:val="24"/>
          <w:lang w:val="hy-AM"/>
        </w:rPr>
        <w:t>ձևը</w:t>
      </w:r>
      <w:proofErr w:type="spellEnd"/>
      <w:r w:rsidRPr="00DE607D">
        <w:rPr>
          <w:rFonts w:ascii="GHEA Grapalat" w:eastAsia="Calibri" w:hAnsi="GHEA Grapalat"/>
          <w:sz w:val="24"/>
          <w:szCs w:val="24"/>
          <w:lang w:val="hy-AM"/>
        </w:rPr>
        <w:t xml:space="preserve"> լրացվում է էլեկտրոնային եղանակով),</w:t>
      </w:r>
      <w:r w:rsidRPr="00DE607D">
        <w:rPr>
          <w:rFonts w:ascii="GHEA Grapalat" w:eastAsia="Calibri" w:hAnsi="GHEA Grapalat"/>
          <w:sz w:val="24"/>
          <w:szCs w:val="24"/>
          <w:lang w:val="hy-AM"/>
        </w:rPr>
        <w:br/>
        <w:t xml:space="preserve">2. </w:t>
      </w:r>
      <w:proofErr w:type="spellStart"/>
      <w:r w:rsidRPr="00DE607D">
        <w:rPr>
          <w:rFonts w:ascii="GHEA Grapalat" w:eastAsia="Calibri" w:hAnsi="GHEA Grapalat"/>
          <w:sz w:val="24"/>
          <w:szCs w:val="24"/>
          <w:lang w:val="hy-AM"/>
        </w:rPr>
        <w:t>ինքնակենսագրությունը</w:t>
      </w:r>
      <w:proofErr w:type="spellEnd"/>
      <w:r w:rsidRPr="00DE607D">
        <w:rPr>
          <w:rFonts w:ascii="GHEA Grapalat" w:eastAsia="Calibri" w:hAnsi="GHEA Grapalat"/>
          <w:sz w:val="24"/>
          <w:szCs w:val="24"/>
          <w:lang w:val="hy-AM"/>
        </w:rPr>
        <w:t xml:space="preserve"> (</w:t>
      </w:r>
      <w:proofErr w:type="spellStart"/>
      <w:r w:rsidRPr="00DE607D">
        <w:rPr>
          <w:rFonts w:ascii="GHEA Grapalat" w:eastAsia="Calibri" w:hAnsi="GHEA Grapalat"/>
          <w:sz w:val="24"/>
          <w:szCs w:val="24"/>
          <w:lang w:val="hy-AM"/>
        </w:rPr>
        <w:t>ձևը</w:t>
      </w:r>
      <w:proofErr w:type="spellEnd"/>
      <w:r w:rsidRPr="00DE607D">
        <w:rPr>
          <w:rFonts w:ascii="GHEA Grapalat" w:eastAsia="Calibri" w:hAnsi="GHEA Grapalat"/>
          <w:sz w:val="24"/>
          <w:szCs w:val="24"/>
          <w:lang w:val="hy-AM"/>
        </w:rPr>
        <w:t xml:space="preserve">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 xml:space="preserve">6. արական սեռի անձինք՝ զինվորական գրքույկի կամ դրան փոխարինող ժամանակավոր զորակոչային տեղամասի </w:t>
      </w:r>
      <w:proofErr w:type="spellStart"/>
      <w:r w:rsidRPr="00DE607D">
        <w:rPr>
          <w:rFonts w:ascii="GHEA Grapalat" w:eastAsia="Calibri" w:hAnsi="GHEA Grapalat"/>
          <w:sz w:val="24"/>
          <w:szCs w:val="24"/>
          <w:lang w:val="hy-AM"/>
        </w:rPr>
        <w:t>կցագրման</w:t>
      </w:r>
      <w:proofErr w:type="spellEnd"/>
      <w:r w:rsidRPr="00DE607D">
        <w:rPr>
          <w:rFonts w:ascii="GHEA Grapalat" w:eastAsia="Calibri" w:hAnsi="GHEA Grapalat"/>
          <w:sz w:val="24"/>
          <w:szCs w:val="24"/>
          <w:lang w:val="hy-AM"/>
        </w:rPr>
        <w:t xml:space="preserve">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ListParagraph"/>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 xml:space="preserve">Անհրաժեշտ է ներկայացնել վերոնշյալ փաստաթղթերի լուսապատճենները արված բնօրինակից (օտարալեզու փաստաթղթերի դեպքում՝ նաև հայերեն պաշտոնական </w:t>
      </w:r>
      <w:proofErr w:type="spellStart"/>
      <w:r w:rsidRPr="00DE607D">
        <w:rPr>
          <w:rFonts w:ascii="GHEA Grapalat" w:eastAsia="Calibri" w:hAnsi="GHEA Grapalat"/>
          <w:b/>
          <w:bCs/>
          <w:i/>
          <w:iCs/>
          <w:sz w:val="24"/>
          <w:szCs w:val="24"/>
          <w:lang w:val="hy-AM"/>
        </w:rPr>
        <w:t>թարգմանությունների</w:t>
      </w:r>
      <w:proofErr w:type="spellEnd"/>
      <w:r w:rsidRPr="00DE607D">
        <w:rPr>
          <w:rFonts w:ascii="GHEA Grapalat" w:eastAsia="Calibri" w:hAnsi="GHEA Grapalat"/>
          <w:b/>
          <w:bCs/>
          <w:i/>
          <w:iCs/>
          <w:sz w:val="24"/>
          <w:szCs w:val="24"/>
          <w:lang w:val="hy-AM"/>
        </w:rPr>
        <w:t>)։</w:t>
      </w:r>
    </w:p>
    <w:p w14:paraId="44A8F870" w14:textId="77777777" w:rsidR="00D60062" w:rsidRDefault="00D60062" w:rsidP="00581CDE">
      <w:pPr>
        <w:pStyle w:val="ListParagraph"/>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ListParagraph"/>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 xml:space="preserve">Փաստաթղթերն </w:t>
      </w:r>
      <w:proofErr w:type="spellStart"/>
      <w:r w:rsidRPr="00D60062">
        <w:rPr>
          <w:rFonts w:ascii="GHEA Grapalat" w:eastAsia="Calibri" w:hAnsi="GHEA Grapalat"/>
          <w:b/>
          <w:bCs/>
          <w:i/>
          <w:iCs/>
          <w:sz w:val="24"/>
          <w:szCs w:val="24"/>
          <w:u w:val="single"/>
          <w:lang w:val="hy-AM"/>
        </w:rPr>
        <w:t>առցանց</w:t>
      </w:r>
      <w:proofErr w:type="spellEnd"/>
      <w:r w:rsidRPr="00D60062">
        <w:rPr>
          <w:rFonts w:ascii="GHEA Grapalat" w:eastAsia="Calibri" w:hAnsi="GHEA Grapalat"/>
          <w:b/>
          <w:bCs/>
          <w:i/>
          <w:iCs/>
          <w:sz w:val="24"/>
          <w:szCs w:val="24"/>
          <w:u w:val="single"/>
          <w:lang w:val="hy-AM"/>
        </w:rPr>
        <w:t xml:space="preserve">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ListParagraph"/>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 xml:space="preserve">Քաղաքացիները </w:t>
      </w:r>
      <w:proofErr w:type="spellStart"/>
      <w:r w:rsidRPr="007E3424">
        <w:rPr>
          <w:rFonts w:ascii="GHEA Grapalat" w:eastAsia="Calibri" w:hAnsi="GHEA Grapalat"/>
          <w:b/>
          <w:bCs/>
          <w:i/>
          <w:iCs/>
          <w:sz w:val="24"/>
          <w:szCs w:val="24"/>
          <w:lang w:val="hy-AM"/>
        </w:rPr>
        <w:t>Թեստավորմանը</w:t>
      </w:r>
      <w:proofErr w:type="spellEnd"/>
      <w:r w:rsidRPr="007E3424">
        <w:rPr>
          <w:rFonts w:ascii="GHEA Grapalat" w:eastAsia="Calibri" w:hAnsi="GHEA Grapalat"/>
          <w:b/>
          <w:bCs/>
          <w:i/>
          <w:iCs/>
          <w:sz w:val="24"/>
          <w:szCs w:val="24"/>
          <w:lang w:val="hy-AM"/>
        </w:rPr>
        <w:t xml:space="preserve">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«Մրցույթների հայտարարություն</w:t>
      </w:r>
      <w:r w:rsidRPr="005C4454">
        <w:rPr>
          <w:rFonts w:ascii="GHEA Grapalat" w:hAnsi="GHEA Grapalat" w:cs="Arial"/>
          <w:color w:val="000000" w:themeColor="text1"/>
          <w:sz w:val="24"/>
          <w:szCs w:val="24"/>
          <w:lang w:val="hy-AM"/>
        </w:rPr>
        <w:softHyphen/>
        <w:t xml:space="preserve">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w:t>
      </w:r>
      <w:proofErr w:type="spellStart"/>
      <w:r w:rsidRPr="005C4454">
        <w:rPr>
          <w:rFonts w:ascii="GHEA Grapalat" w:hAnsi="GHEA Grapalat" w:cs="Arial"/>
          <w:color w:val="000000" w:themeColor="text1"/>
          <w:sz w:val="24"/>
          <w:szCs w:val="24"/>
          <w:lang w:val="hy-AM"/>
        </w:rPr>
        <w:t>գրառումից</w:t>
      </w:r>
      <w:proofErr w:type="spellEnd"/>
      <w:r w:rsidRPr="005C4454">
        <w:rPr>
          <w:rFonts w:ascii="GHEA Grapalat" w:hAnsi="GHEA Grapalat" w:cs="Arial"/>
          <w:color w:val="000000" w:themeColor="text1"/>
          <w:sz w:val="24"/>
          <w:szCs w:val="24"/>
          <w:lang w:val="hy-AM"/>
        </w:rPr>
        <w:t>,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ա) եթե ակտիվ է «Դիմել» ստեղնը, ապա դիմումը </w:t>
      </w:r>
      <w:proofErr w:type="spellStart"/>
      <w:r w:rsidRPr="005C4454">
        <w:rPr>
          <w:rFonts w:ascii="GHEA Grapalat" w:hAnsi="GHEA Grapalat" w:cs="Arial"/>
          <w:color w:val="000000" w:themeColor="text1"/>
          <w:sz w:val="24"/>
          <w:szCs w:val="24"/>
          <w:lang w:val="hy-AM"/>
        </w:rPr>
        <w:t>դեռևս</w:t>
      </w:r>
      <w:proofErr w:type="spellEnd"/>
      <w:r w:rsidRPr="005C4454">
        <w:rPr>
          <w:rFonts w:ascii="GHEA Grapalat" w:hAnsi="GHEA Grapalat" w:cs="Arial"/>
          <w:color w:val="000000" w:themeColor="text1"/>
          <w:sz w:val="24"/>
          <w:szCs w:val="24"/>
          <w:lang w:val="hy-AM"/>
        </w:rPr>
        <w:t xml:space="preserve">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w:t>
      </w:r>
      <w:proofErr w:type="spellStart"/>
      <w:r w:rsidRPr="005C4454">
        <w:rPr>
          <w:rFonts w:ascii="GHEA Grapalat" w:hAnsi="GHEA Grapalat" w:cs="Arial"/>
          <w:color w:val="000000" w:themeColor="text1"/>
          <w:sz w:val="24"/>
          <w:szCs w:val="24"/>
          <w:lang w:val="hy-AM"/>
        </w:rPr>
        <w:t>Ծանուցումներ</w:t>
      </w:r>
      <w:proofErr w:type="spellEnd"/>
      <w:r w:rsidRPr="005C4454">
        <w:rPr>
          <w:rFonts w:ascii="GHEA Grapalat" w:hAnsi="GHEA Grapalat" w:cs="Arial"/>
          <w:color w:val="000000" w:themeColor="text1"/>
          <w:sz w:val="24"/>
          <w:szCs w:val="24"/>
          <w:lang w:val="hy-AM"/>
        </w:rPr>
        <w:t>»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w:t>
      </w:r>
      <w:proofErr w:type="spellStart"/>
      <w:r w:rsidRPr="005C4454">
        <w:rPr>
          <w:rFonts w:ascii="GHEA Grapalat" w:hAnsi="GHEA Grapalat" w:cs="Arial"/>
          <w:color w:val="000000" w:themeColor="text1"/>
          <w:sz w:val="24"/>
          <w:szCs w:val="24"/>
          <w:lang w:val="hy-AM"/>
        </w:rPr>
        <w:t>ներքևում</w:t>
      </w:r>
      <w:proofErr w:type="spellEnd"/>
      <w:r w:rsidRPr="005C4454">
        <w:rPr>
          <w:rFonts w:ascii="GHEA Grapalat" w:hAnsi="GHEA Grapalat" w:cs="Arial"/>
          <w:color w:val="000000" w:themeColor="text1"/>
          <w:sz w:val="24"/>
          <w:szCs w:val="24"/>
          <w:lang w:val="hy-AM"/>
        </w:rPr>
        <w:t xml:space="preserve">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կայքէջի</w:t>
      </w:r>
      <w:proofErr w:type="spellEnd"/>
      <w:r w:rsidRPr="005C4454">
        <w:rPr>
          <w:rFonts w:ascii="GHEA Grapalat" w:hAnsi="GHEA Grapalat" w:cs="Arial"/>
          <w:color w:val="000000" w:themeColor="text1"/>
          <w:sz w:val="24"/>
          <w:szCs w:val="24"/>
          <w:lang w:val="hy-AM"/>
        </w:rPr>
        <w:t xml:space="preserve">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w:t>
      </w:r>
      <w:proofErr w:type="spellStart"/>
      <w:r w:rsidRPr="005C4454">
        <w:rPr>
          <w:rFonts w:ascii="GHEA Grapalat" w:hAnsi="GHEA Grapalat" w:cs="Arial"/>
          <w:color w:val="000000" w:themeColor="text1"/>
          <w:sz w:val="24"/>
          <w:szCs w:val="24"/>
          <w:lang w:val="hy-AM"/>
        </w:rPr>
        <w:t>հղումի</w:t>
      </w:r>
      <w:proofErr w:type="spellEnd"/>
      <w:r w:rsidRPr="005C4454">
        <w:rPr>
          <w:rFonts w:ascii="GHEA Grapalat" w:hAnsi="GHEA Grapalat" w:cs="Arial"/>
          <w:color w:val="000000" w:themeColor="text1"/>
          <w:sz w:val="24"/>
          <w:szCs w:val="24"/>
          <w:lang w:val="hy-AM"/>
        </w:rPr>
        <w:t xml:space="preserve"> «Անձնական էջ» բաժինը, որտեղ անհրաժեշտ է լրացնել գրանցված էլեկտրոնային փոստի հասցեն և </w:t>
      </w:r>
      <w:proofErr w:type="spellStart"/>
      <w:r w:rsidRPr="005C4454">
        <w:rPr>
          <w:rFonts w:ascii="GHEA Grapalat" w:hAnsi="GHEA Grapalat" w:cs="Arial"/>
          <w:color w:val="000000" w:themeColor="text1"/>
          <w:sz w:val="24"/>
          <w:szCs w:val="24"/>
          <w:lang w:val="hy-AM"/>
        </w:rPr>
        <w:t>գաղտնաբառը</w:t>
      </w:r>
      <w:proofErr w:type="spellEnd"/>
      <w:r w:rsidRPr="005C4454">
        <w:rPr>
          <w:rFonts w:ascii="GHEA Grapalat" w:hAnsi="GHEA Grapalat" w:cs="Arial"/>
          <w:color w:val="000000" w:themeColor="text1"/>
          <w:sz w:val="24"/>
          <w:szCs w:val="24"/>
          <w:lang w:val="hy-AM"/>
        </w:rPr>
        <w:t>:</w:t>
      </w:r>
    </w:p>
    <w:p w14:paraId="188CC24E" w14:textId="40059783"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114AE1">
        <w:rPr>
          <w:rFonts w:ascii="GHEA Grapalat" w:hAnsi="GHEA Grapalat" w:cs="Arial"/>
          <w:b/>
          <w:i/>
          <w:sz w:val="24"/>
          <w:szCs w:val="24"/>
          <w:lang w:val="hy-AM"/>
        </w:rPr>
        <w:t>1</w:t>
      </w:r>
      <w:r w:rsidR="00740D4D">
        <w:rPr>
          <w:rFonts w:ascii="GHEA Grapalat" w:hAnsi="GHEA Grapalat" w:cs="Arial"/>
          <w:b/>
          <w:i/>
          <w:sz w:val="24"/>
          <w:szCs w:val="24"/>
          <w:lang w:val="hy-AM"/>
        </w:rPr>
        <w:t>3</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5572327C"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364EC7">
        <w:rPr>
          <w:rFonts w:ascii="GHEA Grapalat" w:hAnsi="GHEA Grapalat" w:cs="Arial"/>
          <w:b/>
          <w:i/>
          <w:sz w:val="24"/>
          <w:szCs w:val="24"/>
          <w:lang w:val="hy-AM"/>
        </w:rPr>
        <w:t>1</w:t>
      </w:r>
      <w:r w:rsidR="00740D4D">
        <w:rPr>
          <w:rFonts w:ascii="GHEA Grapalat" w:hAnsi="GHEA Grapalat" w:cs="Arial"/>
          <w:b/>
          <w:i/>
          <w:sz w:val="24"/>
          <w:szCs w:val="24"/>
          <w:lang w:val="hy-AM"/>
        </w:rPr>
        <w:t>7</w:t>
      </w:r>
      <w:r w:rsidR="00364EC7">
        <w:rPr>
          <w:rFonts w:ascii="GHEA Grapalat" w:hAnsi="GHEA Grapalat" w:cs="Arial"/>
          <w:b/>
          <w:i/>
          <w:sz w:val="24"/>
          <w:szCs w:val="24"/>
          <w:lang w:val="hy-AM"/>
        </w:rPr>
        <w:t>-</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proofErr w:type="spellStart"/>
      <w:r w:rsidRPr="00693F31">
        <w:rPr>
          <w:rFonts w:ascii="GHEA Grapalat" w:hAnsi="GHEA Grapalat" w:cs="Arial"/>
          <w:sz w:val="24"/>
          <w:szCs w:val="24"/>
          <w:lang w:val="hy-AM"/>
        </w:rPr>
        <w:t>ձևաչափերով</w:t>
      </w:r>
      <w:proofErr w:type="spellEnd"/>
      <w:r w:rsidRPr="00693F31">
        <w:rPr>
          <w:rFonts w:ascii="GHEA Grapalat" w:hAnsi="GHEA Grapalat" w:cs="Arial"/>
          <w:sz w:val="24"/>
          <w:szCs w:val="24"/>
          <w:lang w:val="hy-AM"/>
        </w:rPr>
        <w:t>:</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5361A391" w14:textId="77777777" w:rsidR="002E5780" w:rsidRPr="00693F31" w:rsidRDefault="002E5780" w:rsidP="002E5780">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 xml:space="preserve">Հիմնական աշխատավարձը 221.312 (երկու հարյուր </w:t>
      </w:r>
      <w:proofErr w:type="spellStart"/>
      <w:r w:rsidRPr="00693F31">
        <w:rPr>
          <w:rFonts w:ascii="GHEA Grapalat" w:hAnsi="GHEA Grapalat" w:cs="Arial"/>
          <w:b/>
          <w:i/>
          <w:sz w:val="24"/>
          <w:szCs w:val="24"/>
          <w:lang w:val="hy-AM"/>
        </w:rPr>
        <w:t>քսանմեկ</w:t>
      </w:r>
      <w:proofErr w:type="spellEnd"/>
      <w:r w:rsidRPr="00693F31">
        <w:rPr>
          <w:rFonts w:ascii="GHEA Grapalat" w:hAnsi="GHEA Grapalat" w:cs="Arial"/>
          <w:b/>
          <w:i/>
          <w:sz w:val="24"/>
          <w:szCs w:val="24"/>
          <w:lang w:val="hy-AM"/>
        </w:rPr>
        <w:t xml:space="preserve"> հազար  երեք հարյուր տասներկու) ՀՀ դրամ է:</w:t>
      </w:r>
    </w:p>
    <w:p w14:paraId="63CCE67D" w14:textId="77777777" w:rsidR="002E5780" w:rsidRPr="00693F31" w:rsidRDefault="002E5780" w:rsidP="002E5780">
      <w:pPr>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bookmarkStart w:id="0" w:name="_GoBack"/>
      <w:bookmarkEnd w:id="0"/>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2E5780" w:rsidP="00581CDE">
      <w:pPr>
        <w:jc w:val="both"/>
        <w:rPr>
          <w:rFonts w:ascii="GHEA Grapalat" w:hAnsi="GHEA Grapalat" w:cs="Arial"/>
          <w:bCs/>
          <w:iCs/>
          <w:sz w:val="24"/>
          <w:szCs w:val="24"/>
          <w:lang w:val="hy-AM"/>
        </w:rPr>
      </w:pPr>
      <w:hyperlink r:id="rId11" w:tgtFrame="_blank" w:history="1">
        <w:r w:rsidR="00581CDE" w:rsidRPr="00DE607D">
          <w:rPr>
            <w:rStyle w:val="Hyperlink"/>
            <w:rFonts w:ascii="GHEA Grapalat" w:hAnsi="GHEA Grapalat" w:cs="Arial"/>
            <w:bCs/>
            <w:iCs/>
            <w:color w:val="auto"/>
            <w:sz w:val="24"/>
            <w:szCs w:val="24"/>
          </w:rPr>
          <w:t>«Քաղաքացիական ծառայության մասին»  օրենք</w:t>
        </w:r>
      </w:hyperlink>
      <w:r w:rsidR="001E7AE0">
        <w:rPr>
          <w:lang w:val="hy-AM"/>
        </w:rPr>
        <w:t xml:space="preserve"> </w:t>
      </w:r>
      <w:r w:rsidR="00581CDE"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00581CDE"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2" w:history="1">
        <w:r w:rsidRPr="001038A4">
          <w:rPr>
            <w:rStyle w:val="Hyperlink"/>
            <w:rFonts w:ascii="GHEA Grapalat" w:hAnsi="GHEA Grapalat" w:cs="Arial"/>
            <w:sz w:val="24"/>
            <w:szCs w:val="24"/>
            <w:lang w:val="hy-AM"/>
          </w:rPr>
          <w:t>https://www.arlis.am/hy/acts/204205</w:t>
        </w:r>
      </w:hyperlink>
    </w:p>
    <w:p w14:paraId="0BB1A61B" w14:textId="19BBF259" w:rsidR="00581CDE" w:rsidRDefault="002E5780" w:rsidP="00581CDE">
      <w:pPr>
        <w:jc w:val="both"/>
        <w:rPr>
          <w:rFonts w:ascii="GHEA Grapalat" w:hAnsi="GHEA Grapalat" w:cs="Arial"/>
          <w:bCs/>
          <w:iCs/>
          <w:sz w:val="24"/>
          <w:szCs w:val="24"/>
          <w:lang w:val="hy-AM"/>
        </w:rPr>
      </w:pPr>
      <w:hyperlink r:id="rId13" w:tgtFrame="_blank" w:history="1">
        <w:r w:rsidR="00581CDE" w:rsidRPr="00D4765C">
          <w:rPr>
            <w:rStyle w:val="Hyperlink"/>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00581CDE" w:rsidRPr="00DE607D">
          <w:rPr>
            <w:rStyle w:val="Hyperlink"/>
            <w:rFonts w:ascii="GHEA Grapalat" w:hAnsi="GHEA Grapalat" w:cs="Arial"/>
            <w:bCs/>
            <w:iCs/>
            <w:color w:val="auto"/>
            <w:sz w:val="24"/>
            <w:szCs w:val="24"/>
            <w:lang w:val="hy-AM"/>
          </w:rPr>
          <w:t xml:space="preserve"> </w:t>
        </w:r>
        <w:r w:rsidR="00581CDE" w:rsidRPr="00D4765C">
          <w:rPr>
            <w:rStyle w:val="Hyperlink"/>
            <w:rFonts w:ascii="GHEA Grapalat" w:hAnsi="GHEA Grapalat" w:cs="Arial"/>
            <w:bCs/>
            <w:iCs/>
            <w:color w:val="auto"/>
            <w:sz w:val="24"/>
            <w:szCs w:val="24"/>
            <w:lang w:val="hy-AM"/>
          </w:rPr>
          <w:t>օրենք</w:t>
        </w:r>
      </w:hyperlink>
      <w:r w:rsidR="00581CDE" w:rsidRPr="00DE607D">
        <w:rPr>
          <w:rFonts w:ascii="GHEA Grapalat" w:hAnsi="GHEA Grapalat" w:cs="Arial"/>
          <w:bCs/>
          <w:iCs/>
          <w:sz w:val="24"/>
          <w:szCs w:val="24"/>
          <w:lang w:val="hy-AM"/>
        </w:rPr>
        <w:t xml:space="preserve"> </w:t>
      </w:r>
      <w:r w:rsidR="00581CDE"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00581CDE"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4" w:history="1">
        <w:r w:rsidR="00D94F0D" w:rsidRPr="001038A4">
          <w:rPr>
            <w:rStyle w:val="Hyperlink"/>
            <w:rFonts w:ascii="GHEA Grapalat" w:hAnsi="GHEA Grapalat" w:cs="Arial"/>
            <w:sz w:val="24"/>
            <w:szCs w:val="24"/>
            <w:lang w:val="hy-AM"/>
          </w:rPr>
          <w:t>https://www.arlis.am/hy/acts/207626</w:t>
        </w:r>
      </w:hyperlink>
    </w:p>
    <w:p w14:paraId="393E009F" w14:textId="176CCA65" w:rsidR="00581CDE" w:rsidRDefault="002E5780" w:rsidP="00581CDE">
      <w:pPr>
        <w:jc w:val="both"/>
        <w:rPr>
          <w:rFonts w:ascii="GHEA Grapalat" w:hAnsi="GHEA Grapalat" w:cs="Arial"/>
          <w:bCs/>
          <w:iCs/>
          <w:sz w:val="24"/>
          <w:szCs w:val="24"/>
          <w:lang w:val="hy-AM"/>
        </w:rPr>
      </w:pPr>
      <w:hyperlink r:id="rId15" w:tgtFrame="_blank" w:history="1">
        <w:r w:rsidR="00581CDE" w:rsidRPr="006B552F">
          <w:rPr>
            <w:rStyle w:val="Hyperlink"/>
            <w:rFonts w:ascii="GHEA Grapalat" w:hAnsi="GHEA Grapalat" w:cs="Arial"/>
            <w:bCs/>
            <w:iCs/>
            <w:color w:val="auto"/>
            <w:sz w:val="24"/>
            <w:szCs w:val="24"/>
            <w:lang w:val="hy-AM"/>
          </w:rPr>
          <w:t>«Հանրային ծառայության մասին» օրենք</w:t>
        </w:r>
      </w:hyperlink>
      <w:r w:rsidR="00581CDE" w:rsidRPr="00DE607D">
        <w:rPr>
          <w:rFonts w:ascii="GHEA Grapalat" w:hAnsi="GHEA Grapalat" w:cs="Arial"/>
          <w:bCs/>
          <w:iCs/>
          <w:sz w:val="24"/>
          <w:szCs w:val="24"/>
          <w:lang w:val="hy-AM"/>
        </w:rPr>
        <w:t xml:space="preserve"> </w:t>
      </w:r>
      <w:r w:rsidR="00581CDE"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00581CDE" w:rsidRPr="006B552F">
        <w:rPr>
          <w:rFonts w:ascii="GHEA Grapalat" w:hAnsi="GHEA Grapalat" w:cs="Arial"/>
          <w:bCs/>
          <w:iCs/>
          <w:sz w:val="24"/>
          <w:szCs w:val="24"/>
          <w:lang w:val="hy-AM"/>
        </w:rPr>
        <w:t>)</w:t>
      </w:r>
    </w:p>
    <w:p w14:paraId="7874FE15" w14:textId="5013E8C5" w:rsidR="00646C22" w:rsidRPr="00B83506" w:rsidRDefault="00D4765C" w:rsidP="00581CDE">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6" w:history="1">
        <w:r w:rsidR="00B83506" w:rsidRPr="00B83506">
          <w:rPr>
            <w:rStyle w:val="Hyperlink"/>
            <w:rFonts w:ascii="GHEA Grapalat" w:eastAsia="Calibri" w:hAnsi="GHEA Grapalat" w:cs="Times New Roman"/>
            <w:sz w:val="24"/>
            <w:szCs w:val="24"/>
            <w:lang w:val="hy-AM"/>
          </w:rPr>
          <w:t>https://www.arlis.am/hy/acts/218696/latest</w:t>
        </w:r>
      </w:hyperlink>
    </w:p>
    <w:p w14:paraId="1AAAB10D" w14:textId="198D6DE2" w:rsidR="00581CDE" w:rsidRPr="00D4765C" w:rsidRDefault="002E5780" w:rsidP="00581CDE">
      <w:pPr>
        <w:jc w:val="both"/>
        <w:rPr>
          <w:rFonts w:ascii="GHEA Grapalat" w:hAnsi="GHEA Grapalat" w:cs="Arial"/>
          <w:bCs/>
          <w:iCs/>
          <w:sz w:val="24"/>
          <w:szCs w:val="24"/>
          <w:lang w:val="hy-AM"/>
        </w:rPr>
      </w:pPr>
      <w:hyperlink r:id="rId17" w:tgtFrame="_blank" w:history="1">
        <w:r w:rsidR="00581CDE" w:rsidRPr="00D4765C">
          <w:rPr>
            <w:rStyle w:val="Hyperlink"/>
            <w:rFonts w:ascii="GHEA Grapalat" w:hAnsi="GHEA Grapalat" w:cs="Arial"/>
            <w:bCs/>
            <w:iCs/>
            <w:color w:val="auto"/>
            <w:sz w:val="24"/>
            <w:szCs w:val="24"/>
            <w:lang w:val="hy-AM"/>
          </w:rPr>
          <w:t>ՀՀ Սահմանադրություն (փոփոխություններով)</w:t>
        </w:r>
      </w:hyperlink>
      <w:r w:rsidR="00581CDE" w:rsidRPr="00DE607D">
        <w:rPr>
          <w:rFonts w:ascii="GHEA Grapalat" w:hAnsi="GHEA Grapalat" w:cs="Arial"/>
          <w:bCs/>
          <w:iCs/>
          <w:sz w:val="24"/>
          <w:szCs w:val="24"/>
          <w:lang w:val="hy-AM"/>
        </w:rPr>
        <w:t xml:space="preserve"> </w:t>
      </w:r>
      <w:r w:rsidR="00581CDE"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00581CDE"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8" w:history="1">
        <w:r w:rsidR="000A4D7E" w:rsidRPr="000A4D7E">
          <w:rPr>
            <w:rStyle w:val="Hyperlink"/>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1"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2"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9" w:history="1">
        <w:r>
          <w:rPr>
            <w:rStyle w:val="Hyperlink"/>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5F7F37A" w:rsidR="00B83506" w:rsidRDefault="00844A34" w:rsidP="00844A34">
      <w:pPr>
        <w:jc w:val="both"/>
        <w:rPr>
          <w:lang w:val="hy-AM"/>
        </w:rPr>
      </w:pPr>
      <w:r>
        <w:rPr>
          <w:rFonts w:ascii="GHEA Grapalat" w:hAnsi="GHEA Grapalat" w:cs="Arial"/>
          <w:sz w:val="24"/>
          <w:szCs w:val="24"/>
          <w:lang w:val="hy-AM"/>
        </w:rPr>
        <w:t>Հղումը</w:t>
      </w:r>
      <w:r w:rsidR="00B83506">
        <w:rPr>
          <w:rFonts w:ascii="GHEA Grapalat" w:hAnsi="GHEA Grapalat" w:cs="Arial"/>
          <w:sz w:val="24"/>
          <w:szCs w:val="24"/>
          <w:lang w:val="hy-AM"/>
        </w:rPr>
        <w:t>`</w:t>
      </w:r>
      <w:r>
        <w:rPr>
          <w:rFonts w:ascii="GHEA Grapalat" w:hAnsi="GHEA Grapalat" w:cs="Arial"/>
          <w:sz w:val="24"/>
          <w:szCs w:val="24"/>
          <w:lang w:val="hy-AM"/>
        </w:rPr>
        <w:t xml:space="preserve"> </w:t>
      </w:r>
      <w:r w:rsidR="00B83506" w:rsidRPr="00B83506">
        <w:rPr>
          <w:rFonts w:ascii="GHEA Grapalat" w:hAnsi="GHEA Grapalat" w:cs="Arial"/>
          <w:sz w:val="24"/>
          <w:szCs w:val="24"/>
          <w:lang w:val="hy-AM"/>
        </w:rPr>
        <w:t>https://www.arlis.am/hy/acts/219259/latest</w:t>
      </w:r>
      <w:r w:rsidR="00B83506" w:rsidRPr="00B83506">
        <w:rPr>
          <w:lang w:val="hy-AM"/>
        </w:rPr>
        <w:t xml:space="preserve"> </w:t>
      </w:r>
    </w:p>
    <w:p w14:paraId="7EBACCE3" w14:textId="2114EBCB"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20" w:history="1">
        <w:r>
          <w:rPr>
            <w:rStyle w:val="Hyperlink"/>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254133AF" w:rsidR="00844A34" w:rsidRDefault="00844A34" w:rsidP="00844A34">
      <w:pPr>
        <w:jc w:val="both"/>
        <w:rPr>
          <w:lang w:val="hy-AM"/>
        </w:rPr>
      </w:pPr>
      <w:r>
        <w:rPr>
          <w:rFonts w:ascii="GHEA Grapalat" w:hAnsi="GHEA Grapalat" w:cs="Arial"/>
          <w:sz w:val="24"/>
          <w:szCs w:val="24"/>
          <w:lang w:val="hy-AM"/>
        </w:rPr>
        <w:t xml:space="preserve">հղումը՝ </w:t>
      </w:r>
      <w:hyperlink r:id="rId21" w:history="1">
        <w:r w:rsidR="00B83506" w:rsidRPr="00B83506">
          <w:rPr>
            <w:rStyle w:val="Hyperlink"/>
            <w:rFonts w:ascii="GHEA Grapalat" w:hAnsi="GHEA Grapalat"/>
            <w:sz w:val="24"/>
            <w:szCs w:val="24"/>
            <w:lang w:val="hy-AM"/>
          </w:rPr>
          <w:t>https://www.arlis.am/hy/acts/219122/latest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lastRenderedPageBreak/>
        <w:t>«Գնումների մասին»  օրենք. հոդվածներ՝ 5, 6, 7, 9, 11, 13, 16, 18,19, 21, 22, 23, 25, 26, 29, 33, 34, 36, 37, 40, 43, 46</w:t>
      </w:r>
    </w:p>
    <w:p w14:paraId="55B5F7FD" w14:textId="654A9567" w:rsidR="00844A34" w:rsidRPr="00D93623" w:rsidRDefault="00844A34" w:rsidP="00844A34">
      <w:pPr>
        <w:spacing w:line="252" w:lineRule="auto"/>
        <w:jc w:val="both"/>
        <w:rPr>
          <w:rStyle w:val="Hyperlink"/>
          <w:lang w:val="hy-AM"/>
        </w:rPr>
      </w:pPr>
      <w:r w:rsidRPr="00D93623">
        <w:rPr>
          <w:rStyle w:val="Hyperlink"/>
          <w:lang w:val="hy-AM"/>
        </w:rPr>
        <w:t xml:space="preserve">հղումը՝ </w:t>
      </w:r>
      <w:r w:rsidR="00B83506" w:rsidRPr="00D93623">
        <w:rPr>
          <w:rStyle w:val="Hyperlink"/>
          <w:rFonts w:ascii="GHEA Grapalat" w:hAnsi="GHEA Grapalat"/>
          <w:sz w:val="24"/>
          <w:szCs w:val="24"/>
          <w:lang w:val="hy-AM"/>
        </w:rPr>
        <w:t>https://www.arlis.am/hy/acts/216336/latest</w:t>
      </w:r>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68789F0E" w:rsidR="00844A34" w:rsidRDefault="00844A34" w:rsidP="00844A34">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2"/>
      <w:r w:rsidR="00B83506" w:rsidRPr="00B83506">
        <w:rPr>
          <w:rStyle w:val="Hyperlink"/>
          <w:rFonts w:ascii="GHEA Grapalat" w:hAnsi="GHEA Grapalat"/>
          <w:sz w:val="24"/>
          <w:szCs w:val="24"/>
        </w:rPr>
        <w:fldChar w:fldCharType="begin"/>
      </w:r>
      <w:r w:rsidR="00B83506" w:rsidRPr="00B83506">
        <w:rPr>
          <w:rStyle w:val="Hyperlink"/>
          <w:rFonts w:ascii="GHEA Grapalat" w:hAnsi="GHEA Grapalat"/>
          <w:sz w:val="24"/>
          <w:szCs w:val="24"/>
          <w:lang w:val="hy-AM"/>
        </w:rPr>
        <w:instrText>HYPERLINK "https://www.arlis.am/hy/acts/218575/latest"</w:instrText>
      </w:r>
      <w:r w:rsidR="00B83506" w:rsidRPr="00B83506">
        <w:rPr>
          <w:rStyle w:val="Hyperlink"/>
          <w:rFonts w:ascii="GHEA Grapalat" w:hAnsi="GHEA Grapalat"/>
          <w:sz w:val="24"/>
          <w:szCs w:val="24"/>
        </w:rPr>
        <w:fldChar w:fldCharType="separate"/>
      </w:r>
      <w:r w:rsidR="00B83506" w:rsidRPr="00B83506">
        <w:rPr>
          <w:rStyle w:val="Hyperlink"/>
          <w:rFonts w:ascii="GHEA Grapalat" w:hAnsi="GHEA Grapalat"/>
          <w:sz w:val="24"/>
          <w:szCs w:val="24"/>
          <w:lang w:val="hy-AM"/>
        </w:rPr>
        <w:t>https://www.arlis.am/hy/acts/218575/latest</w:t>
      </w:r>
      <w:r w:rsidR="00B83506" w:rsidRPr="00B83506">
        <w:rPr>
          <w:rStyle w:val="Hyperlink"/>
          <w:rFonts w:ascii="GHEA Grapalat" w:hAnsi="GHEA Grapalat"/>
          <w:sz w:val="24"/>
          <w:szCs w:val="24"/>
        </w:rPr>
        <w:fldChar w:fldCharType="end"/>
      </w: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2" w:history="1">
        <w:r w:rsidR="00B83506" w:rsidRPr="00B83506">
          <w:rPr>
            <w:rStyle w:val="Hyperlink"/>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3" w:history="1">
        <w:r w:rsidR="006E00D3" w:rsidRPr="00DF0FC2">
          <w:rPr>
            <w:rStyle w:val="Hyperlink"/>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4" w:history="1">
        <w:r w:rsidR="006E00D3" w:rsidRPr="00DF0FC2">
          <w:rPr>
            <w:rStyle w:val="Hyperlink"/>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5" w:history="1">
        <w:r w:rsidR="00B83506" w:rsidRPr="00A14CBA">
          <w:rPr>
            <w:rStyle w:val="Hyperlink"/>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ListParagraph"/>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6" w:history="1">
        <w:r w:rsidR="000A4D7E">
          <w:rPr>
            <w:rStyle w:val="Hyperlink"/>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1"/>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fldChar w:fldCharType="separate"/>
      </w:r>
      <w:r w:rsidR="006E00D3" w:rsidRPr="00FB7847">
        <w:rPr>
          <w:rStyle w:val="Hyperlink"/>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 xml:space="preserve">Ծանոթություն՝ </w:t>
      </w:r>
      <w:proofErr w:type="spellStart"/>
      <w:r w:rsidRPr="00284D03">
        <w:rPr>
          <w:rFonts w:ascii="GHEA Grapalat" w:hAnsi="GHEA Grapalat" w:cs="Arial"/>
          <w:b/>
          <w:bCs/>
          <w:i/>
          <w:iCs/>
          <w:color w:val="000000" w:themeColor="text1"/>
          <w:sz w:val="24"/>
          <w:szCs w:val="24"/>
          <w:u w:val="single"/>
          <w:lang w:val="hy-AM"/>
        </w:rPr>
        <w:t>Կոմպետենցիաները</w:t>
      </w:r>
      <w:proofErr w:type="spellEnd"/>
      <w:r w:rsidRPr="00284D03">
        <w:rPr>
          <w:rFonts w:ascii="GHEA Grapalat" w:hAnsi="GHEA Grapalat" w:cs="Arial"/>
          <w:b/>
          <w:bCs/>
          <w:i/>
          <w:iCs/>
          <w:color w:val="000000" w:themeColor="text1"/>
          <w:sz w:val="24"/>
          <w:szCs w:val="24"/>
          <w:u w:val="single"/>
          <w:lang w:val="hy-AM"/>
        </w:rPr>
        <w:t xml:space="preserve"> </w:t>
      </w:r>
      <w:proofErr w:type="spellStart"/>
      <w:r w:rsidRPr="00284D03">
        <w:rPr>
          <w:rFonts w:ascii="GHEA Grapalat" w:hAnsi="GHEA Grapalat" w:cs="Arial"/>
          <w:b/>
          <w:bCs/>
          <w:i/>
          <w:iCs/>
          <w:color w:val="000000" w:themeColor="text1"/>
          <w:sz w:val="24"/>
          <w:szCs w:val="24"/>
          <w:u w:val="single"/>
          <w:lang w:val="hy-AM"/>
        </w:rPr>
        <w:t>տե´ս</w:t>
      </w:r>
      <w:proofErr w:type="spellEnd"/>
      <w:r w:rsidRPr="00284D03">
        <w:rPr>
          <w:rFonts w:ascii="GHEA Grapalat" w:hAnsi="GHEA Grapalat" w:cs="Arial"/>
          <w:b/>
          <w:bCs/>
          <w:i/>
          <w:iCs/>
          <w:color w:val="000000" w:themeColor="text1"/>
          <w:sz w:val="24"/>
          <w:szCs w:val="24"/>
          <w:u w:val="single"/>
          <w:lang w:val="hy-AM"/>
        </w:rPr>
        <w:t xml:space="preserve">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7" w:history="1">
        <w:r w:rsidRPr="005C4454">
          <w:rPr>
            <w:rStyle w:val="Hyperlink"/>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B7"/>
    <w:rsid w:val="00012DB4"/>
    <w:rsid w:val="0002243C"/>
    <w:rsid w:val="000235BA"/>
    <w:rsid w:val="00065ED2"/>
    <w:rsid w:val="00071F3E"/>
    <w:rsid w:val="00080B91"/>
    <w:rsid w:val="0008379E"/>
    <w:rsid w:val="000A4D7E"/>
    <w:rsid w:val="000A4DF2"/>
    <w:rsid w:val="000D2540"/>
    <w:rsid w:val="000E0B67"/>
    <w:rsid w:val="000F2BAD"/>
    <w:rsid w:val="00114AE1"/>
    <w:rsid w:val="00123E44"/>
    <w:rsid w:val="001B5E56"/>
    <w:rsid w:val="001D0A9E"/>
    <w:rsid w:val="001E7AE0"/>
    <w:rsid w:val="00251BF8"/>
    <w:rsid w:val="002676A8"/>
    <w:rsid w:val="00274339"/>
    <w:rsid w:val="00282489"/>
    <w:rsid w:val="00284D03"/>
    <w:rsid w:val="00297AB8"/>
    <w:rsid w:val="002A61DB"/>
    <w:rsid w:val="002B4697"/>
    <w:rsid w:val="002E5780"/>
    <w:rsid w:val="00310DB2"/>
    <w:rsid w:val="00331666"/>
    <w:rsid w:val="003443A0"/>
    <w:rsid w:val="00347AB0"/>
    <w:rsid w:val="00364EC7"/>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40D4D"/>
    <w:rsid w:val="00772154"/>
    <w:rsid w:val="007A28AC"/>
    <w:rsid w:val="007E3424"/>
    <w:rsid w:val="00831403"/>
    <w:rsid w:val="00844A34"/>
    <w:rsid w:val="00865218"/>
    <w:rsid w:val="008716E7"/>
    <w:rsid w:val="008722B2"/>
    <w:rsid w:val="008B0D54"/>
    <w:rsid w:val="008D0EF6"/>
    <w:rsid w:val="00955CFB"/>
    <w:rsid w:val="00957A96"/>
    <w:rsid w:val="0096199C"/>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CE1DBD"/>
    <w:rsid w:val="00D3588E"/>
    <w:rsid w:val="00D4765C"/>
    <w:rsid w:val="00D60062"/>
    <w:rsid w:val="00D91808"/>
    <w:rsid w:val="00D93623"/>
    <w:rsid w:val="00D94F0D"/>
    <w:rsid w:val="00DA7440"/>
    <w:rsid w:val="00DB2050"/>
    <w:rsid w:val="00DF36CE"/>
    <w:rsid w:val="00E05CAD"/>
    <w:rsid w:val="00E1282A"/>
    <w:rsid w:val="00E35A09"/>
    <w:rsid w:val="00E91AE1"/>
    <w:rsid w:val="00ED5B72"/>
    <w:rsid w:val="00F126C5"/>
    <w:rsid w:val="00F16770"/>
    <w:rsid w:val="00F212E6"/>
    <w:rsid w:val="00F47803"/>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5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5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5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5B7"/>
    <w:rPr>
      <w:rFonts w:eastAsiaTheme="majorEastAsia" w:cstheme="majorBidi"/>
      <w:color w:val="272727" w:themeColor="text1" w:themeTint="D8"/>
    </w:rPr>
  </w:style>
  <w:style w:type="paragraph" w:styleId="Title">
    <w:name w:val="Title"/>
    <w:basedOn w:val="Normal"/>
    <w:next w:val="Normal"/>
    <w:link w:val="TitleChar"/>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5B7"/>
    <w:pPr>
      <w:spacing w:before="160"/>
      <w:jc w:val="center"/>
    </w:pPr>
    <w:rPr>
      <w:i/>
      <w:iCs/>
      <w:color w:val="404040" w:themeColor="text1" w:themeTint="BF"/>
    </w:rPr>
  </w:style>
  <w:style w:type="character" w:customStyle="1" w:styleId="QuoteChar">
    <w:name w:val="Quote Char"/>
    <w:basedOn w:val="DefaultParagraphFont"/>
    <w:link w:val="Quote"/>
    <w:uiPriority w:val="29"/>
    <w:rsid w:val="004455B7"/>
    <w:rPr>
      <w:i/>
      <w:iCs/>
      <w:color w:val="404040" w:themeColor="text1" w:themeTint="BF"/>
    </w:rPr>
  </w:style>
  <w:style w:type="paragraph" w:styleId="ListParagraph">
    <w:name w:val="List Paragraph"/>
    <w:basedOn w:val="Normal"/>
    <w:uiPriority w:val="34"/>
    <w:qFormat/>
    <w:rsid w:val="004455B7"/>
    <w:pPr>
      <w:ind w:left="720"/>
      <w:contextualSpacing/>
    </w:pPr>
  </w:style>
  <w:style w:type="character" w:styleId="IntenseEmphasis">
    <w:name w:val="Intense Emphasis"/>
    <w:basedOn w:val="DefaultParagraphFont"/>
    <w:uiPriority w:val="21"/>
    <w:qFormat/>
    <w:rsid w:val="004455B7"/>
    <w:rPr>
      <w:i/>
      <w:iCs/>
      <w:color w:val="2F5496" w:themeColor="accent1" w:themeShade="BF"/>
    </w:rPr>
  </w:style>
  <w:style w:type="paragraph" w:styleId="IntenseQuote">
    <w:name w:val="Intense Quote"/>
    <w:basedOn w:val="Normal"/>
    <w:next w:val="Normal"/>
    <w:link w:val="IntenseQuoteChar"/>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5B7"/>
    <w:rPr>
      <w:i/>
      <w:iCs/>
      <w:color w:val="2F5496" w:themeColor="accent1" w:themeShade="BF"/>
    </w:rPr>
  </w:style>
  <w:style w:type="character" w:styleId="IntenseReference">
    <w:name w:val="Intense Reference"/>
    <w:basedOn w:val="DefaultParagraphFont"/>
    <w:uiPriority w:val="32"/>
    <w:qFormat/>
    <w:rsid w:val="004455B7"/>
    <w:rPr>
      <w:b/>
      <w:bCs/>
      <w:smallCaps/>
      <w:color w:val="2F5496" w:themeColor="accent1" w:themeShade="BF"/>
      <w:spacing w:val="5"/>
    </w:rPr>
  </w:style>
  <w:style w:type="character" w:styleId="Hyperlink">
    <w:name w:val="Hyperlink"/>
    <w:basedOn w:val="DefaultParagraphFont"/>
    <w:uiPriority w:val="99"/>
    <w:unhideWhenUsed/>
    <w:rsid w:val="00A23818"/>
    <w:rPr>
      <w:color w:val="0563C1" w:themeColor="hyperlink"/>
      <w:u w:val="single"/>
    </w:rPr>
  </w:style>
  <w:style w:type="character" w:customStyle="1" w:styleId="1">
    <w:name w:val="Неразрешенное упоминание1"/>
    <w:basedOn w:val="DefaultParagraphFont"/>
    <w:uiPriority w:val="99"/>
    <w:semiHidden/>
    <w:unhideWhenUsed/>
    <w:rsid w:val="00A23818"/>
    <w:rPr>
      <w:color w:val="605E5C"/>
      <w:shd w:val="clear" w:color="auto" w:fill="E1DFDD"/>
    </w:rPr>
  </w:style>
  <w:style w:type="paragraph" w:styleId="NormalWeb">
    <w:name w:val="Normal (Web)"/>
    <w:basedOn w:val="Normal"/>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
    <w:name w:val="Неразрешенное упоминание2"/>
    <w:basedOn w:val="DefaultParagraphFont"/>
    <w:uiPriority w:val="99"/>
    <w:semiHidden/>
    <w:unhideWhenUsed/>
    <w:rsid w:val="00BE1172"/>
    <w:rPr>
      <w:color w:val="605E5C"/>
      <w:shd w:val="clear" w:color="auto" w:fill="E1DFDD"/>
    </w:rPr>
  </w:style>
  <w:style w:type="character" w:customStyle="1" w:styleId="UnresolvedMention">
    <w:name w:val="Unresolved Mention"/>
    <w:basedOn w:val="DefaultParagraphFont"/>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21912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19259/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170553/la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fontTable" Target="fontTable.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6/latest" TargetMode="External"/><Relationship Id="rId27"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EAB7-EA5E-4AF9-982D-A8B59FCA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1653</Words>
  <Characters>9424</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Նոննա Ամիրյան</cp:lastModifiedBy>
  <cp:revision>139</cp:revision>
  <cp:lastPrinted>2026-01-12T07:13:00Z</cp:lastPrinted>
  <dcterms:created xsi:type="dcterms:W3CDTF">2025-06-26T07:48:00Z</dcterms:created>
  <dcterms:modified xsi:type="dcterms:W3CDTF">2026-01-29T06:40:00Z</dcterms:modified>
</cp:coreProperties>
</file>