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92F09" w14:textId="2E6D707A" w:rsidR="00B807D5" w:rsidRPr="00DA7440" w:rsidRDefault="00647966" w:rsidP="00B807D5">
      <w:pPr>
        <w:jc w:val="center"/>
        <w:rPr>
          <w:rFonts w:ascii="GHEA Grapalat" w:hAnsi="GHEA Grapalat"/>
          <w:b/>
          <w:lang w:val="hy-AM"/>
        </w:rPr>
      </w:pPr>
      <w:r w:rsidRPr="00DA7440">
        <w:rPr>
          <w:rFonts w:ascii="GHEA Grapalat" w:hAnsi="GHEA Grapalat" w:cs="Arial"/>
          <w:b/>
          <w:lang w:val="hy-AM"/>
        </w:rPr>
        <w:t>ՀԱՅՏԱՐԱՐՈՒԹՅՈՒՆ</w:t>
      </w:r>
    </w:p>
    <w:p w14:paraId="4D0E30AE" w14:textId="77777777" w:rsidR="00B807D5" w:rsidRPr="005C4454" w:rsidRDefault="00B807D5" w:rsidP="00B807D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4454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 xml:space="preserve">պետական վերահսկողական ծառայությունը  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հայտարարում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մրցույթ՝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քաղաքացիական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ծառայության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թափուր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պաշտոն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զբաղեցնելու</w:t>
      </w:r>
      <w:r w:rsidRPr="005C44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14:paraId="68550E53" w14:textId="1E93DD55" w:rsidR="001B5E56" w:rsidRPr="005C4454" w:rsidRDefault="001B5E56" w:rsidP="001B5E56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C4454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Հայաստանի Հանրապետության պետական վերահսկողական ծառայությունը հայտարարում է </w:t>
      </w:r>
      <w:r w:rsidR="00BE1172" w:rsidRPr="005C4454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արտաքին</w:t>
      </w:r>
      <w:r w:rsidRPr="005C4454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մրցույթ</w:t>
      </w:r>
      <w:r w:rsidRPr="005C4454">
        <w:rPr>
          <w:rFonts w:ascii="GHEA Grapalat" w:eastAsia="Calibri" w:hAnsi="GHEA Grapalat"/>
          <w:sz w:val="24"/>
          <w:szCs w:val="24"/>
          <w:lang w:val="hy-AM"/>
        </w:rPr>
        <w:t xml:space="preserve">՝ Հայաստանի Հանրապետության </w:t>
      </w:r>
      <w:r w:rsidR="000A4DF2" w:rsidRPr="005C4454">
        <w:rPr>
          <w:rFonts w:ascii="GHEA Grapalat" w:hAnsi="GHEA Grapalat" w:cs="Arial"/>
          <w:sz w:val="24"/>
          <w:szCs w:val="24"/>
          <w:lang w:val="hy-AM"/>
        </w:rPr>
        <w:t xml:space="preserve">պետական վերահսկողական ծառայության </w:t>
      </w:r>
      <w:r w:rsidR="00C10935" w:rsidRPr="00C10935">
        <w:rPr>
          <w:rFonts w:ascii="GHEA Grapalat" w:hAnsi="GHEA Grapalat" w:cs="Arial"/>
          <w:sz w:val="24"/>
          <w:szCs w:val="24"/>
          <w:lang w:val="hy-AM"/>
        </w:rPr>
        <w:t>գնումների գործընթացների վերահսկողության վարչության գլխավոր վերահսկողի (ծածկագիր՝ 52-24.5-Մ1-</w:t>
      </w:r>
      <w:r w:rsidR="008D7A56">
        <w:rPr>
          <w:rFonts w:ascii="GHEA Grapalat" w:hAnsi="GHEA Grapalat" w:cs="Arial"/>
          <w:sz w:val="24"/>
          <w:szCs w:val="24"/>
          <w:lang w:val="hy-AM"/>
        </w:rPr>
        <w:t>3</w:t>
      </w:r>
      <w:r w:rsidR="00C10935" w:rsidRPr="00C10935">
        <w:rPr>
          <w:rFonts w:ascii="GHEA Grapalat" w:hAnsi="GHEA Grapalat" w:cs="Arial"/>
          <w:sz w:val="24"/>
          <w:szCs w:val="24"/>
          <w:lang w:val="hy-AM"/>
        </w:rPr>
        <w:t>)</w:t>
      </w:r>
      <w:r w:rsidR="00C1093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C4454">
        <w:rPr>
          <w:rFonts w:ascii="GHEA Grapalat" w:eastAsia="Calibri" w:hAnsi="GHEA Grapalat"/>
          <w:sz w:val="24"/>
          <w:szCs w:val="24"/>
          <w:lang w:val="hy-AM"/>
        </w:rPr>
        <w:t>քաղաքացիական ծառայության թափուր պաշտոնը զբաղեցնելու համար:</w:t>
      </w:r>
    </w:p>
    <w:p w14:paraId="221387C8" w14:textId="4BC06CA2" w:rsidR="001B5E56" w:rsidRPr="005C4454" w:rsidRDefault="00666FE6" w:rsidP="00666FE6">
      <w:pPr>
        <w:spacing w:before="240"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C4454">
        <w:rPr>
          <w:rFonts w:ascii="GHEA Grapalat" w:eastAsia="Calibri" w:hAnsi="GHEA Grapalat"/>
          <w:sz w:val="24"/>
          <w:szCs w:val="24"/>
          <w:lang w:val="hy-AM"/>
        </w:rPr>
        <w:t xml:space="preserve">           </w:t>
      </w:r>
      <w:r w:rsidR="001B5E56" w:rsidRPr="005C4454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</w:t>
      </w:r>
      <w:r w:rsidR="000A4DF2" w:rsidRPr="005C4454">
        <w:rPr>
          <w:rFonts w:ascii="GHEA Grapalat" w:hAnsi="GHEA Grapalat" w:cs="Arial"/>
          <w:sz w:val="24"/>
          <w:szCs w:val="24"/>
          <w:lang w:val="hy-AM"/>
        </w:rPr>
        <w:t xml:space="preserve">պետական վերահսկողական ծառայության </w:t>
      </w:r>
      <w:r w:rsidR="00C10935" w:rsidRPr="00C10935">
        <w:rPr>
          <w:rFonts w:ascii="GHEA Grapalat" w:hAnsi="GHEA Grapalat" w:cs="Arial"/>
          <w:sz w:val="24"/>
          <w:szCs w:val="24"/>
          <w:lang w:val="hy-AM"/>
        </w:rPr>
        <w:t>գնումների գործընթացների վերահսկողության վարչության գլխավոր վերահսկողի (ծածկագիր՝ 52-24.5-Մ1-</w:t>
      </w:r>
      <w:r w:rsidR="008D7A56">
        <w:rPr>
          <w:rFonts w:ascii="GHEA Grapalat" w:hAnsi="GHEA Grapalat" w:cs="Arial"/>
          <w:sz w:val="24"/>
          <w:szCs w:val="24"/>
          <w:lang w:val="hy-AM"/>
        </w:rPr>
        <w:t>3</w:t>
      </w:r>
      <w:r w:rsidR="00C10935" w:rsidRPr="00C10935">
        <w:rPr>
          <w:rFonts w:ascii="GHEA Grapalat" w:hAnsi="GHEA Grapalat" w:cs="Arial"/>
          <w:sz w:val="24"/>
          <w:szCs w:val="24"/>
          <w:lang w:val="hy-AM"/>
        </w:rPr>
        <w:t>)</w:t>
      </w:r>
      <w:r w:rsidR="005F7E2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5E56" w:rsidRPr="005C4454">
        <w:rPr>
          <w:rFonts w:ascii="GHEA Grapalat" w:eastAsia="Calibri" w:hAnsi="GHEA Grapalat"/>
          <w:sz w:val="24"/>
          <w:szCs w:val="24"/>
          <w:lang w:val="hy-AM"/>
        </w:rPr>
        <w:t xml:space="preserve"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</w:t>
      </w:r>
      <w:proofErr w:type="spellStart"/>
      <w:r w:rsidR="001B5E56" w:rsidRPr="005C4454">
        <w:rPr>
          <w:rFonts w:ascii="GHEA Grapalat" w:eastAsia="Calibri" w:hAnsi="GHEA Grapalat"/>
          <w:sz w:val="24"/>
          <w:szCs w:val="24"/>
          <w:lang w:val="hy-AM"/>
        </w:rPr>
        <w:t>կոմպետենցիաների</w:t>
      </w:r>
      <w:proofErr w:type="spellEnd"/>
      <w:r w:rsidR="001B5E56" w:rsidRPr="005C4454">
        <w:rPr>
          <w:rFonts w:ascii="GHEA Grapalat" w:eastAsia="Calibri" w:hAnsi="GHEA Grapalat"/>
          <w:sz w:val="24"/>
          <w:szCs w:val="24"/>
          <w:lang w:val="hy-AM"/>
        </w:rPr>
        <w:t>, ինչպես նաև աշխատանքի կազմակերպչական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14:paraId="624CC045" w14:textId="4A8D2405" w:rsidR="001B5E56" w:rsidRPr="005C4454" w:rsidRDefault="001B5E56" w:rsidP="001B5E56">
      <w:pPr>
        <w:spacing w:before="240"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C4454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C4454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C4454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C4454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5" w:history="1">
        <w:r w:rsidRPr="005C4454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C445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C4454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5C4454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Pr="005C44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8D7A5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C44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68780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մայիսի 5</w:t>
      </w:r>
      <w:r w:rsidRPr="005C44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-ից </w:t>
      </w:r>
      <w:proofErr w:type="spellStart"/>
      <w:r w:rsidRPr="005C44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մինչև</w:t>
      </w:r>
      <w:proofErr w:type="spellEnd"/>
      <w:r w:rsidRPr="005C44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2025 թվականի </w:t>
      </w:r>
      <w:r w:rsidR="0068780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մայիսի 12</w:t>
      </w:r>
      <w:r w:rsidR="003848A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5C445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ը</w:t>
      </w:r>
      <w:r w:rsidRPr="005C445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ներառյալ՝ </w:t>
      </w:r>
      <w:proofErr w:type="spellStart"/>
      <w:r w:rsidRPr="005C4454">
        <w:rPr>
          <w:rFonts w:ascii="GHEA Grapalat" w:eastAsia="Calibri" w:hAnsi="GHEA Grapalat"/>
          <w:sz w:val="24"/>
          <w:szCs w:val="24"/>
          <w:lang w:val="hy-AM"/>
        </w:rPr>
        <w:t>մինչև</w:t>
      </w:r>
      <w:proofErr w:type="spellEnd"/>
      <w:r w:rsidRPr="005C4454">
        <w:rPr>
          <w:rFonts w:ascii="GHEA Grapalat" w:eastAsia="Calibri" w:hAnsi="GHEA Grapalat"/>
          <w:sz w:val="24"/>
          <w:szCs w:val="24"/>
          <w:lang w:val="hy-AM"/>
        </w:rPr>
        <w:t xml:space="preserve"> վերջին աշխատանքային օրվա ժամը 24</w:t>
      </w:r>
      <w:r w:rsidRPr="005C445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C4454">
        <w:rPr>
          <w:rFonts w:ascii="GHEA Grapalat" w:eastAsia="Calibri" w:hAnsi="GHEA Grapalat"/>
          <w:sz w:val="24"/>
          <w:szCs w:val="24"/>
          <w:lang w:val="hy-AM"/>
        </w:rPr>
        <w:t>00-ն:</w:t>
      </w:r>
    </w:p>
    <w:p w14:paraId="01BE8840" w14:textId="77777777" w:rsidR="00581CDE" w:rsidRPr="00DE607D" w:rsidRDefault="00581CDE" w:rsidP="00581CDE">
      <w:pPr>
        <w:spacing w:before="240" w:line="276" w:lineRule="auto"/>
        <w:ind w:firstLine="708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DE607D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Անհրաժեշտ փաստաթղթերի ցանկ՝</w:t>
      </w:r>
    </w:p>
    <w:p w14:paraId="057DB055" w14:textId="77777777" w:rsidR="00581CDE" w:rsidRPr="00DE607D" w:rsidRDefault="00581CDE" w:rsidP="00581CDE">
      <w:pPr>
        <w:shd w:val="clear" w:color="auto" w:fill="FFFFFF"/>
        <w:spacing w:before="240" w:after="100" w:afterAutospacing="1" w:line="276" w:lineRule="auto"/>
        <w:rPr>
          <w:rFonts w:ascii="GHEA Grapalat" w:eastAsia="Calibri" w:hAnsi="GHEA Grapalat"/>
          <w:sz w:val="24"/>
          <w:szCs w:val="24"/>
          <w:lang w:val="hy-AM"/>
        </w:rPr>
      </w:pPr>
      <w:r w:rsidRPr="00DE607D">
        <w:rPr>
          <w:rFonts w:ascii="GHEA Grapalat" w:eastAsia="Calibri" w:hAnsi="GHEA Grapalat"/>
          <w:sz w:val="24"/>
          <w:szCs w:val="24"/>
          <w:lang w:val="hy-AM"/>
        </w:rPr>
        <w:t>1.դիմումը (</w:t>
      </w:r>
      <w:proofErr w:type="spellStart"/>
      <w:r w:rsidRPr="00DE607D">
        <w:rPr>
          <w:rFonts w:ascii="GHEA Grapalat" w:eastAsia="Calibri" w:hAnsi="GHEA Grapalat"/>
          <w:sz w:val="24"/>
          <w:szCs w:val="24"/>
          <w:lang w:val="hy-AM"/>
        </w:rPr>
        <w:t>ձևը</w:t>
      </w:r>
      <w:proofErr w:type="spellEnd"/>
      <w:r w:rsidRPr="00DE607D">
        <w:rPr>
          <w:rFonts w:ascii="GHEA Grapalat" w:eastAsia="Calibri" w:hAnsi="GHEA Grapalat"/>
          <w:sz w:val="24"/>
          <w:szCs w:val="24"/>
          <w:lang w:val="hy-AM"/>
        </w:rPr>
        <w:t xml:space="preserve"> լրացվում է էլեկտրոնային եղանակով),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  <w:t xml:space="preserve">2. </w:t>
      </w:r>
      <w:proofErr w:type="spellStart"/>
      <w:r w:rsidRPr="00DE607D">
        <w:rPr>
          <w:rFonts w:ascii="GHEA Grapalat" w:eastAsia="Calibri" w:hAnsi="GHEA Grapalat"/>
          <w:sz w:val="24"/>
          <w:szCs w:val="24"/>
          <w:lang w:val="hy-AM"/>
        </w:rPr>
        <w:t>ինքնակենսագրությունը</w:t>
      </w:r>
      <w:proofErr w:type="spellEnd"/>
      <w:r w:rsidRPr="00DE607D">
        <w:rPr>
          <w:rFonts w:ascii="GHEA Grapalat" w:eastAsia="Calibri" w:hAnsi="GHEA Grapalat"/>
          <w:sz w:val="24"/>
          <w:szCs w:val="24"/>
          <w:lang w:val="hy-AM"/>
        </w:rPr>
        <w:t xml:space="preserve"> (</w:t>
      </w:r>
      <w:proofErr w:type="spellStart"/>
      <w:r w:rsidRPr="00DE607D">
        <w:rPr>
          <w:rFonts w:ascii="GHEA Grapalat" w:eastAsia="Calibri" w:hAnsi="GHEA Grapalat"/>
          <w:sz w:val="24"/>
          <w:szCs w:val="24"/>
          <w:lang w:val="hy-AM"/>
        </w:rPr>
        <w:t>ձևը</w:t>
      </w:r>
      <w:proofErr w:type="spellEnd"/>
      <w:r w:rsidRPr="00DE607D">
        <w:rPr>
          <w:rFonts w:ascii="GHEA Grapalat" w:eastAsia="Calibri" w:hAnsi="GHEA Grapalat"/>
          <w:sz w:val="24"/>
          <w:szCs w:val="24"/>
          <w:lang w:val="hy-AM"/>
        </w:rPr>
        <w:t xml:space="preserve"> լրացվում է էլեկտրոնային եղանակով),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  <w:t xml:space="preserve">3. անձնագրի, նույնականացման քարտի </w:t>
      </w:r>
      <w:proofErr w:type="spellStart"/>
      <w:r w:rsidRPr="00DE607D">
        <w:rPr>
          <w:rFonts w:ascii="GHEA Grapalat" w:eastAsia="Calibri" w:hAnsi="GHEA Grapalat"/>
          <w:sz w:val="24"/>
          <w:szCs w:val="24"/>
          <w:lang w:val="hy-AM"/>
        </w:rPr>
        <w:t>լուսապատճենները</w:t>
      </w:r>
      <w:proofErr w:type="spellEnd"/>
      <w:r w:rsidRPr="00DE607D">
        <w:rPr>
          <w:rFonts w:ascii="GHEA Grapalat" w:eastAsia="Calibri" w:hAnsi="GHEA Grapalat"/>
          <w:sz w:val="24"/>
          <w:szCs w:val="24"/>
          <w:lang w:val="hy-AM"/>
        </w:rPr>
        <w:t xml:space="preserve">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  <w:t>4. բարձրագույն կրթությունը հավաստող փաստաթղթի լուսապատճենը,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  <w:t xml:space="preserve">6. արական սեռի անձինք՝ զինվորական գրքույկի կամ դրան փոխարինող ժամանակավոր զորակոչային տեղամասի </w:t>
      </w:r>
      <w:proofErr w:type="spellStart"/>
      <w:r w:rsidRPr="00DE607D">
        <w:rPr>
          <w:rFonts w:ascii="GHEA Grapalat" w:eastAsia="Calibri" w:hAnsi="GHEA Grapalat"/>
          <w:sz w:val="24"/>
          <w:szCs w:val="24"/>
          <w:lang w:val="hy-AM"/>
        </w:rPr>
        <w:t>կցագրման</w:t>
      </w:r>
      <w:proofErr w:type="spellEnd"/>
      <w:r w:rsidRPr="00DE607D">
        <w:rPr>
          <w:rFonts w:ascii="GHEA Grapalat" w:eastAsia="Calibri" w:hAnsi="GHEA Grapalat"/>
          <w:sz w:val="24"/>
          <w:szCs w:val="24"/>
          <w:lang w:val="hy-AM"/>
        </w:rPr>
        <w:t xml:space="preserve"> վկայականի լուսապատճենը,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  <w:t>7. լուսանկար` 3×4 սմ չափի։</w:t>
      </w:r>
      <w:r w:rsidRPr="00DE607D">
        <w:rPr>
          <w:rFonts w:ascii="GHEA Grapalat" w:eastAsia="Calibri" w:hAnsi="GHEA Grapalat"/>
          <w:sz w:val="24"/>
          <w:szCs w:val="24"/>
          <w:lang w:val="hy-AM"/>
        </w:rPr>
        <w:br/>
      </w:r>
    </w:p>
    <w:p w14:paraId="41E25F62" w14:textId="77777777" w:rsidR="00581CDE" w:rsidRDefault="00581CDE" w:rsidP="00581CDE">
      <w:pPr>
        <w:pStyle w:val="ListParagraph"/>
        <w:shd w:val="clear" w:color="auto" w:fill="FFFFFF"/>
        <w:spacing w:before="240" w:after="100" w:afterAutospacing="1" w:line="276" w:lineRule="auto"/>
        <w:ind w:left="0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</w:pPr>
      <w:r w:rsidRPr="00DE607D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lastRenderedPageBreak/>
        <w:t xml:space="preserve">Անհրաժեշտ է ներկայացնել վերոնշյալ փաստաթղթերի </w:t>
      </w:r>
      <w:proofErr w:type="spellStart"/>
      <w:r w:rsidRPr="00DE607D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լուսապատճենները</w:t>
      </w:r>
      <w:proofErr w:type="spellEnd"/>
      <w:r w:rsidRPr="00DE607D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 xml:space="preserve"> արված բնօրինակից (օտարալեզու փաստաթղթերի դեպքում՝ նաև հայերեն պաշտոնական </w:t>
      </w:r>
      <w:proofErr w:type="spellStart"/>
      <w:r w:rsidRPr="00DE607D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թարգմանությունների</w:t>
      </w:r>
      <w:proofErr w:type="spellEnd"/>
      <w:r w:rsidRPr="00DE607D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)։</w:t>
      </w:r>
    </w:p>
    <w:p w14:paraId="44A8F870" w14:textId="77777777" w:rsidR="00D60062" w:rsidRDefault="00D60062" w:rsidP="00581CDE">
      <w:pPr>
        <w:pStyle w:val="ListParagraph"/>
        <w:shd w:val="clear" w:color="auto" w:fill="FFFFFF"/>
        <w:spacing w:before="240" w:after="100" w:afterAutospacing="1" w:line="276" w:lineRule="auto"/>
        <w:ind w:left="0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</w:pPr>
    </w:p>
    <w:p w14:paraId="0D2DFC17" w14:textId="214FC7F1" w:rsidR="007E3424" w:rsidRPr="00D60062" w:rsidRDefault="00D60062" w:rsidP="00581CDE">
      <w:pPr>
        <w:pStyle w:val="ListParagraph"/>
        <w:shd w:val="clear" w:color="auto" w:fill="FFFFFF"/>
        <w:spacing w:before="240" w:after="100" w:afterAutospacing="1" w:line="276" w:lineRule="auto"/>
        <w:ind w:left="0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D60062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 xml:space="preserve">Փաստաթղթերն </w:t>
      </w:r>
      <w:proofErr w:type="spellStart"/>
      <w:r w:rsidRPr="00D60062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առցանց</w:t>
      </w:r>
      <w:proofErr w:type="spellEnd"/>
      <w:r w:rsidRPr="00D60062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 xml:space="preserve"> ներկայացնելու ընթացակարգ</w:t>
      </w:r>
      <w:r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.</w:t>
      </w:r>
    </w:p>
    <w:p w14:paraId="777DD3A2" w14:textId="77777777" w:rsidR="007E3424" w:rsidRPr="007E3424" w:rsidRDefault="007E3424" w:rsidP="007E3424">
      <w:pPr>
        <w:pStyle w:val="ListParagraph"/>
        <w:shd w:val="clear" w:color="auto" w:fill="FFFFFF"/>
        <w:spacing w:before="240" w:after="100" w:afterAutospacing="1" w:line="276" w:lineRule="auto"/>
        <w:ind w:left="0" w:firstLine="708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</w:pPr>
      <w:r w:rsidRPr="007E3424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 xml:space="preserve">Քաղաքացիները </w:t>
      </w:r>
      <w:proofErr w:type="spellStart"/>
      <w:r w:rsidRPr="007E3424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Թեստավորմանը</w:t>
      </w:r>
      <w:proofErr w:type="spellEnd"/>
      <w:r w:rsidRPr="007E3424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 xml:space="preserve"> պետք է ներկայանան անձնագրով և/կամ նույնականացման քարտով, կամ անձը հաստատող այլ փաստաթղթով (ՀՀ ոստիկանության կողմից ժամանակավորապես տրվող անձը (ինքնությունը) հաստատող փաստաթուղթ)։</w:t>
      </w:r>
    </w:p>
    <w:p w14:paraId="11262820" w14:textId="77777777" w:rsidR="001B5E56" w:rsidRPr="005C4454" w:rsidRDefault="001B5E56" w:rsidP="001B5E56">
      <w:pPr>
        <w:shd w:val="clear" w:color="auto" w:fill="FFFFFF"/>
        <w:spacing w:before="240" w:after="100" w:afterAutospacing="1" w:line="276" w:lineRule="auto"/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՝ </w:t>
      </w:r>
      <w:hyperlink r:id="rId6" w:history="1">
        <w:r w:rsidRPr="005C4454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https://cso.gov.am/</w:t>
        </w:r>
      </w:hyperlink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 w:rsidRPr="005C4454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https://cso.gov.am/</w:t>
        </w:r>
      </w:hyperlink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«Գլխավոր» էջի «Մրցույթների հայտարարություն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7FDDFC62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վերևի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լուսապատճենները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լուսանկարը և սեղմել «Պահպանել փոփոխությունները» ստեղնը:</w:t>
      </w:r>
    </w:p>
    <w:p w14:paraId="0228349D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Լրացնելով «Իմ էջի» անձնական տվյալները, կցելով անհրաժեշտ փաստաթղթերը՝ անհրաժեշտ է արդեն իսկ գրանցված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օգտատիրոջ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ենթաբաժնի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ներքո նշված «Դիմել» ստեղնով ներկայացնել դիմումը, որից անմիջապես հետո քաղաքացին ստանում է ծանուցում դիմումն ընդունվելու մասին:</w:t>
      </w:r>
    </w:p>
    <w:p w14:paraId="5B772BFF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Դիմումի կարգավիճակի մասին տեղեկատվություն կարելի է ստանալ նաև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օգտատիրոջ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անձնական էջի «Մրցույթներ» բաժնի «Հայտարարություններ» ենթաբաժնում կոնկրետ պաշտոնի համար հայտարարված մրցույթի տողում «Գործողություններ»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ենթաբաժնի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ներքո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գրառումից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նշված հատվածում՝</w:t>
      </w:r>
    </w:p>
    <w:p w14:paraId="05DFC1FD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ա) եթե ակտիվ է «Դիմել» ստեղնը, ապա դիմումը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դեռևս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գրանցված չէ,</w:t>
      </w:r>
    </w:p>
    <w:p w14:paraId="7421C40C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4E6B08F4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7B435792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Ծանուցումներ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 բաժնի</w:t>
      </w:r>
      <w:r w:rsidRPr="005C4454">
        <w:rPr>
          <w:rFonts w:ascii="GHEA Grapalat" w:hAnsi="GHEA Grapalat"/>
          <w:color w:val="282A3C"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Cambria Math"/>
          <w:color w:val="282A3C"/>
          <w:sz w:val="24"/>
          <w:szCs w:val="24"/>
          <w:lang w:val="hy-AM"/>
        </w:rPr>
        <w:t>և</w:t>
      </w:r>
      <w:r w:rsidRPr="005C4454">
        <w:rPr>
          <w:rFonts w:ascii="GHEA Grapalat" w:hAnsi="GHEA Grapalat"/>
          <w:color w:val="282A3C"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⊕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5C445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նշանը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14:paraId="6183818F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ենթաբաժնի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ներքո նշված «Խմբագրել» կոճակը սեղմել, կատարել փոփոխությունները և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ներքևում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նշված «Դիմել» կոճակի միջոցով դիմումը կրկին ներկայացնել:</w:t>
      </w:r>
    </w:p>
    <w:p w14:paraId="0D0E3F2B" w14:textId="77777777" w:rsidR="001B5E56" w:rsidRPr="005C4454" w:rsidRDefault="001B5E56" w:rsidP="001B5E56">
      <w:pPr>
        <w:shd w:val="clear" w:color="auto" w:fill="FFFFFF"/>
        <w:spacing w:after="100" w:afterAutospacing="1" w:line="276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5C4454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https://cso.gov.am/</w:t>
        </w:r>
      </w:hyperlink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5C4454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https://hartak.cso.gov.am/</w:t>
        </w:r>
      </w:hyperlink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հղումի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գաղտնաբառը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14:paraId="188CC24E" w14:textId="40E37BD4" w:rsidR="00BE1172" w:rsidRPr="005C4454" w:rsidRDefault="00BE1172" w:rsidP="00BE1172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E1172">
        <w:rPr>
          <w:rFonts w:ascii="GHEA Grapalat" w:hAnsi="GHEA Grapalat" w:cs="Arial"/>
          <w:sz w:val="24"/>
          <w:szCs w:val="24"/>
          <w:lang w:val="hy-AM"/>
        </w:rPr>
        <w:t xml:space="preserve">         Մրցույթի </w:t>
      </w:r>
      <w:proofErr w:type="spellStart"/>
      <w:r w:rsidRPr="00BE1172">
        <w:rPr>
          <w:rFonts w:ascii="GHEA Grapalat" w:hAnsi="GHEA Grapalat" w:cs="Arial"/>
          <w:sz w:val="24"/>
          <w:szCs w:val="24"/>
          <w:lang w:val="hy-AM"/>
        </w:rPr>
        <w:t>թեստավորման</w:t>
      </w:r>
      <w:proofErr w:type="spellEnd"/>
      <w:r w:rsidRPr="00BE1172">
        <w:rPr>
          <w:rFonts w:ascii="GHEA Grapalat" w:hAnsi="GHEA Grapalat" w:cs="Arial"/>
          <w:sz w:val="24"/>
          <w:szCs w:val="24"/>
          <w:lang w:val="hy-AM"/>
        </w:rPr>
        <w:t xml:space="preserve"> փուլը կանցկացվի </w:t>
      </w: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>202</w:t>
      </w:r>
      <w:r w:rsidR="003848A6">
        <w:rPr>
          <w:rFonts w:ascii="GHEA Grapalat" w:hAnsi="GHEA Grapalat" w:cs="Arial"/>
          <w:b/>
          <w:i/>
          <w:sz w:val="24"/>
          <w:szCs w:val="24"/>
          <w:lang w:val="hy-AM"/>
        </w:rPr>
        <w:t>6</w:t>
      </w: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թվականի </w:t>
      </w:r>
      <w:r w:rsidR="00BA2DF8">
        <w:rPr>
          <w:rFonts w:ascii="GHEA Grapalat" w:hAnsi="GHEA Grapalat" w:cs="Arial"/>
          <w:b/>
          <w:i/>
          <w:sz w:val="24"/>
          <w:szCs w:val="24"/>
          <w:lang w:val="hy-AM"/>
        </w:rPr>
        <w:t>հունիսի 8</w:t>
      </w: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>-ին՝ ժամը 10:00-ին</w:t>
      </w:r>
      <w:r w:rsidRPr="00BE1172">
        <w:rPr>
          <w:rFonts w:ascii="GHEA Grapalat" w:hAnsi="GHEA Grapalat" w:cs="Arial"/>
          <w:sz w:val="24"/>
          <w:szCs w:val="24"/>
          <w:lang w:val="hy-AM"/>
        </w:rPr>
        <w:t xml:space="preserve">, Հայաստանի Հանրապետության պետական վերահսկողական ծառայության վարչական շենքում (հասցե՝ ք. </w:t>
      </w:r>
      <w:proofErr w:type="spellStart"/>
      <w:r w:rsidRPr="00BE1172">
        <w:rPr>
          <w:rFonts w:ascii="GHEA Grapalat" w:hAnsi="GHEA Grapalat" w:cs="Arial"/>
          <w:sz w:val="24"/>
          <w:szCs w:val="24"/>
          <w:lang w:val="hy-AM"/>
        </w:rPr>
        <w:t>Երևան</w:t>
      </w:r>
      <w:proofErr w:type="spellEnd"/>
      <w:r w:rsidRPr="00BE1172">
        <w:rPr>
          <w:rFonts w:ascii="GHEA Grapalat" w:hAnsi="GHEA Grapalat" w:cs="Arial"/>
          <w:sz w:val="24"/>
          <w:szCs w:val="24"/>
          <w:lang w:val="hy-AM"/>
        </w:rPr>
        <w:t>, Մաշտոցի պողոտա 47):</w:t>
      </w:r>
      <w:r w:rsidRPr="00BE1172">
        <w:rPr>
          <w:rFonts w:ascii="GHEA Grapalat" w:hAnsi="GHEA Grapalat" w:cs="Arial"/>
          <w:sz w:val="24"/>
          <w:szCs w:val="24"/>
          <w:lang w:val="hy-AM"/>
        </w:rPr>
        <w:tab/>
      </w:r>
      <w:r w:rsidRPr="00BE1172">
        <w:rPr>
          <w:rFonts w:ascii="GHEA Grapalat" w:hAnsi="GHEA Grapalat" w:cs="Arial"/>
          <w:sz w:val="24"/>
          <w:szCs w:val="24"/>
          <w:lang w:val="hy-AM"/>
        </w:rPr>
        <w:tab/>
      </w:r>
    </w:p>
    <w:p w14:paraId="1B14A201" w14:textId="17166554" w:rsidR="00BE1172" w:rsidRPr="00BE1172" w:rsidRDefault="00BE1172" w:rsidP="00BE1172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E1172">
        <w:rPr>
          <w:rFonts w:ascii="GHEA Grapalat" w:hAnsi="GHEA Grapalat" w:cs="Arial"/>
          <w:sz w:val="24"/>
          <w:szCs w:val="24"/>
          <w:lang w:val="hy-AM"/>
        </w:rPr>
        <w:t xml:space="preserve">Մրցույթի հարցազրույցի փուլը կանցկացվի </w:t>
      </w: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>202</w:t>
      </w:r>
      <w:r w:rsidR="003848A6">
        <w:rPr>
          <w:rFonts w:ascii="GHEA Grapalat" w:hAnsi="GHEA Grapalat" w:cs="Arial"/>
          <w:b/>
          <w:i/>
          <w:sz w:val="24"/>
          <w:szCs w:val="24"/>
          <w:lang w:val="hy-AM"/>
        </w:rPr>
        <w:t>6</w:t>
      </w: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թվականի </w:t>
      </w:r>
      <w:r w:rsidR="00BA2DF8">
        <w:rPr>
          <w:rFonts w:ascii="GHEA Grapalat" w:hAnsi="GHEA Grapalat" w:cs="Arial"/>
          <w:b/>
          <w:i/>
          <w:sz w:val="24"/>
          <w:szCs w:val="24"/>
          <w:lang w:val="hy-AM"/>
        </w:rPr>
        <w:t>հունիսի 10</w:t>
      </w:r>
      <w:r w:rsidRPr="00BE1172">
        <w:rPr>
          <w:rFonts w:ascii="GHEA Grapalat" w:hAnsi="GHEA Grapalat" w:cs="Arial"/>
          <w:b/>
          <w:i/>
          <w:sz w:val="24"/>
          <w:szCs w:val="24"/>
          <w:lang w:val="hy-AM"/>
        </w:rPr>
        <w:t>-ին՝ ժամը 14:30-ին</w:t>
      </w:r>
      <w:r w:rsidRPr="00BE1172">
        <w:rPr>
          <w:rFonts w:ascii="GHEA Grapalat" w:hAnsi="GHEA Grapalat" w:cs="Arial"/>
          <w:sz w:val="24"/>
          <w:szCs w:val="24"/>
          <w:lang w:val="hy-AM"/>
        </w:rPr>
        <w:t xml:space="preserve">, Հայաստանի Հանրապետության պետական վերահսկողական ծառայության վարչական շենքում (հասցե՝ ք. </w:t>
      </w:r>
      <w:proofErr w:type="spellStart"/>
      <w:r w:rsidRPr="00BE1172">
        <w:rPr>
          <w:rFonts w:ascii="GHEA Grapalat" w:hAnsi="GHEA Grapalat" w:cs="Arial"/>
          <w:sz w:val="24"/>
          <w:szCs w:val="24"/>
          <w:lang w:val="hy-AM"/>
        </w:rPr>
        <w:t>Երևան</w:t>
      </w:r>
      <w:proofErr w:type="spellEnd"/>
      <w:r w:rsidRPr="00BE1172">
        <w:rPr>
          <w:rFonts w:ascii="GHEA Grapalat" w:hAnsi="GHEA Grapalat" w:cs="Arial"/>
          <w:sz w:val="24"/>
          <w:szCs w:val="24"/>
          <w:lang w:val="hy-AM"/>
        </w:rPr>
        <w:t>, Մաշտոցի պողոտա 47):</w:t>
      </w:r>
    </w:p>
    <w:p w14:paraId="24A8FA96" w14:textId="77777777" w:rsidR="00693F31" w:rsidRPr="00693F31" w:rsidRDefault="00693F31" w:rsidP="0008379E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93F31">
        <w:rPr>
          <w:rFonts w:ascii="GHEA Grapalat" w:hAnsi="GHEA Grapalat" w:cs="Arial"/>
          <w:sz w:val="24"/>
          <w:szCs w:val="24"/>
          <w:lang w:val="hy-AM"/>
        </w:rPr>
        <w:t xml:space="preserve">Մրցույթի հարցազրույցի փուլը կանցկացվի </w:t>
      </w:r>
      <w:r w:rsidRPr="00693F31">
        <w:rPr>
          <w:rFonts w:ascii="GHEA Grapalat" w:hAnsi="GHEA Grapalat" w:cs="Arial"/>
          <w:b/>
          <w:i/>
          <w:sz w:val="24"/>
          <w:szCs w:val="24"/>
          <w:lang w:val="hy-AM"/>
        </w:rPr>
        <w:t>«Հարցարան»</w:t>
      </w:r>
      <w:r w:rsidRPr="00693F31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Pr="00693F31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«Աշխատանքային իրավիճակներ»  </w:t>
      </w:r>
      <w:proofErr w:type="spellStart"/>
      <w:r w:rsidRPr="00693F31">
        <w:rPr>
          <w:rFonts w:ascii="GHEA Grapalat" w:hAnsi="GHEA Grapalat" w:cs="Arial"/>
          <w:sz w:val="24"/>
          <w:szCs w:val="24"/>
          <w:lang w:val="hy-AM"/>
        </w:rPr>
        <w:t>ձևաչափերով</w:t>
      </w:r>
      <w:proofErr w:type="spellEnd"/>
      <w:r w:rsidRPr="00693F31">
        <w:rPr>
          <w:rFonts w:ascii="GHEA Grapalat" w:hAnsi="GHEA Grapalat" w:cs="Arial"/>
          <w:sz w:val="24"/>
          <w:szCs w:val="24"/>
          <w:lang w:val="hy-AM"/>
        </w:rPr>
        <w:t>:</w:t>
      </w:r>
    </w:p>
    <w:p w14:paraId="38E3C9A2" w14:textId="77777777" w:rsidR="00C10935" w:rsidRPr="00C10935" w:rsidRDefault="00C10935" w:rsidP="00C10935">
      <w:pPr>
        <w:ind w:firstLine="708"/>
        <w:jc w:val="both"/>
        <w:rPr>
          <w:rFonts w:ascii="GHEA Grapalat" w:hAnsi="GHEA Grapalat" w:cs="Arial"/>
          <w:b/>
          <w:i/>
          <w:sz w:val="24"/>
          <w:szCs w:val="24"/>
          <w:lang w:val="hy-AM"/>
        </w:rPr>
      </w:pPr>
      <w:r w:rsidRPr="00C10935">
        <w:rPr>
          <w:rFonts w:ascii="GHEA Grapalat" w:hAnsi="GHEA Grapalat" w:cs="Arial"/>
          <w:b/>
          <w:i/>
          <w:sz w:val="24"/>
          <w:szCs w:val="24"/>
          <w:lang w:val="hy-AM"/>
        </w:rPr>
        <w:t>Հիմնական աշխատավարձը 322.816 (երեք հարյուր քսաներկու հազար  ութ հարյուր տասնվեց) ՀՀ դրամ է:</w:t>
      </w:r>
    </w:p>
    <w:p w14:paraId="52612883" w14:textId="77777777" w:rsidR="00BE1172" w:rsidRPr="00BE1172" w:rsidRDefault="00BE1172" w:rsidP="002676A8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E1172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Նշված պաշտոնին հավակնող անձը պետք է լինի բարեկիրթ, պարտաճանաչ, հավասարակշռված, գործնական, ունենա </w:t>
      </w:r>
      <w:proofErr w:type="spellStart"/>
      <w:r w:rsidRPr="00BE1172">
        <w:rPr>
          <w:rFonts w:ascii="GHEA Grapalat" w:hAnsi="GHEA Grapalat" w:cs="Arial"/>
          <w:sz w:val="24"/>
          <w:szCs w:val="24"/>
          <w:lang w:val="hy-AM"/>
        </w:rPr>
        <w:t>նախաձեռնողականություն</w:t>
      </w:r>
      <w:proofErr w:type="spellEnd"/>
      <w:r w:rsidRPr="00BE1172">
        <w:rPr>
          <w:rFonts w:ascii="GHEA Grapalat" w:hAnsi="GHEA Grapalat" w:cs="Arial"/>
          <w:sz w:val="24"/>
          <w:szCs w:val="24"/>
          <w:lang w:val="hy-AM"/>
        </w:rPr>
        <w:t xml:space="preserve"> և  պատասխանատվության զգացում:</w:t>
      </w:r>
    </w:p>
    <w:p w14:paraId="62791848" w14:textId="77777777" w:rsidR="007E3424" w:rsidRDefault="007E3424" w:rsidP="00581CDE">
      <w:pPr>
        <w:jc w:val="both"/>
        <w:rPr>
          <w:rFonts w:ascii="GHEA Grapalat" w:hAnsi="GHEA Grapalat" w:cs="Arial"/>
          <w:b/>
          <w:bCs/>
          <w:i/>
          <w:sz w:val="24"/>
          <w:szCs w:val="24"/>
          <w:u w:val="single"/>
          <w:lang w:val="hy-AM"/>
        </w:rPr>
      </w:pPr>
    </w:p>
    <w:p w14:paraId="075C2BD8" w14:textId="480AD423" w:rsidR="00581CDE" w:rsidRPr="00DE607D" w:rsidRDefault="00581CDE" w:rsidP="00581CDE">
      <w:pPr>
        <w:jc w:val="both"/>
        <w:rPr>
          <w:rFonts w:ascii="GHEA Grapalat" w:hAnsi="GHEA Grapalat" w:cs="Arial"/>
          <w:b/>
          <w:bCs/>
          <w:i/>
          <w:sz w:val="24"/>
          <w:szCs w:val="24"/>
          <w:u w:val="single"/>
        </w:rPr>
      </w:pPr>
      <w:r w:rsidRPr="00DE607D">
        <w:rPr>
          <w:rFonts w:ascii="GHEA Grapalat" w:hAnsi="GHEA Grapalat" w:cs="Arial"/>
          <w:b/>
          <w:bCs/>
          <w:i/>
          <w:sz w:val="24"/>
          <w:szCs w:val="24"/>
          <w:u w:val="single"/>
        </w:rPr>
        <w:t>ԹԵՍՏԱՎՈՐՄԱՆ ՓՈՒԼԻ ԲՆԱԳԱՎԱՌՆԵՐ</w:t>
      </w:r>
    </w:p>
    <w:p w14:paraId="760AB703" w14:textId="77777777" w:rsidR="00581CDE" w:rsidRPr="00DE607D" w:rsidRDefault="00581CDE" w:rsidP="00581CDE">
      <w:pPr>
        <w:numPr>
          <w:ilvl w:val="0"/>
          <w:numId w:val="5"/>
        </w:numPr>
        <w:jc w:val="both"/>
        <w:rPr>
          <w:rFonts w:ascii="GHEA Grapalat" w:hAnsi="GHEA Grapalat" w:cs="Arial"/>
          <w:b/>
          <w:i/>
          <w:sz w:val="24"/>
          <w:szCs w:val="24"/>
        </w:rPr>
      </w:pPr>
      <w:r w:rsidRPr="00DE607D">
        <w:rPr>
          <w:rFonts w:ascii="GHEA Grapalat" w:hAnsi="GHEA Grapalat" w:cs="Arial"/>
          <w:b/>
          <w:i/>
          <w:sz w:val="24"/>
          <w:szCs w:val="24"/>
        </w:rPr>
        <w:t>ՄԱՍՆԱԳԻՏԱԿԱՆ ԳԻՏԵԼԻՔՆԵՐ (ՔԾ ԳՐԱՍԵՆՅԱԿ)</w:t>
      </w:r>
    </w:p>
    <w:p w14:paraId="141BDB1D" w14:textId="41626D00" w:rsidR="00581CDE" w:rsidRDefault="00A5366F" w:rsidP="00DF3317">
      <w:pPr>
        <w:spacing w:after="0" w:line="240" w:lineRule="auto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hyperlink r:id="rId10" w:tgtFrame="_blank" w:history="1">
        <w:r w:rsidR="00581CDE" w:rsidRPr="00BA2DF8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>«</w:t>
        </w:r>
        <w:proofErr w:type="spellStart"/>
        <w:r w:rsidR="00581CDE" w:rsidRPr="00BA2DF8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>Քաղաքացիական</w:t>
        </w:r>
        <w:proofErr w:type="spellEnd"/>
        <w:r w:rsidR="00581CDE" w:rsidRPr="00BA2DF8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81CDE" w:rsidRPr="00BA2DF8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>ծառայության</w:t>
        </w:r>
        <w:proofErr w:type="spellEnd"/>
        <w:r w:rsidR="00581CDE" w:rsidRPr="00BA2DF8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proofErr w:type="gramStart"/>
        <w:r w:rsidR="00581CDE" w:rsidRPr="00BA2DF8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>մասին</w:t>
        </w:r>
        <w:proofErr w:type="spellEnd"/>
        <w:r w:rsidR="00581CDE" w:rsidRPr="00BA2DF8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 xml:space="preserve">»  </w:t>
        </w:r>
        <w:proofErr w:type="spellStart"/>
        <w:r w:rsidR="00581CDE" w:rsidRPr="00BA2DF8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</w:rPr>
          <w:t>օրենք</w:t>
        </w:r>
        <w:proofErr w:type="spellEnd"/>
        <w:proofErr w:type="gramEnd"/>
      </w:hyperlink>
      <w:r w:rsidR="001E7AE0">
        <w:rPr>
          <w:lang w:val="hy-AM"/>
        </w:rPr>
        <w:t xml:space="preserve"> </w:t>
      </w:r>
      <w:r w:rsidR="00581CDE" w:rsidRPr="00DE607D">
        <w:rPr>
          <w:rFonts w:ascii="GHEA Grapalat" w:hAnsi="GHEA Grapalat" w:cs="Arial"/>
          <w:bCs/>
          <w:iCs/>
          <w:sz w:val="24"/>
          <w:szCs w:val="24"/>
        </w:rPr>
        <w:t>(</w:t>
      </w:r>
      <w:proofErr w:type="spellStart"/>
      <w:r w:rsidR="00581CDE" w:rsidRPr="00DE607D">
        <w:rPr>
          <w:rFonts w:ascii="GHEA Grapalat" w:hAnsi="GHEA Grapalat" w:cs="Arial"/>
          <w:bCs/>
          <w:iCs/>
          <w:sz w:val="24"/>
          <w:szCs w:val="24"/>
        </w:rPr>
        <w:t>Հոդվածներ</w:t>
      </w:r>
      <w:proofErr w:type="spellEnd"/>
      <w:r w:rsidR="00581CDE" w:rsidRPr="00DE607D">
        <w:rPr>
          <w:rFonts w:ascii="GHEA Grapalat" w:hAnsi="GHEA Grapalat" w:cs="Arial"/>
          <w:bCs/>
          <w:iCs/>
          <w:sz w:val="24"/>
          <w:szCs w:val="24"/>
        </w:rPr>
        <w:t xml:space="preserve">՝ </w:t>
      </w:r>
      <w:r w:rsidR="001E7AE0" w:rsidRPr="001E7AE0">
        <w:rPr>
          <w:rFonts w:ascii="Calibri" w:hAnsi="Calibri" w:cs="Calibri"/>
          <w:bCs/>
          <w:iCs/>
          <w:sz w:val="24"/>
          <w:szCs w:val="24"/>
        </w:rPr>
        <w:t> </w:t>
      </w:r>
      <w:r w:rsidR="001E7AE0" w:rsidRPr="001E7AE0">
        <w:rPr>
          <w:rFonts w:ascii="GHEA Grapalat" w:hAnsi="GHEA Grapalat" w:cs="Arial"/>
          <w:bCs/>
          <w:iCs/>
          <w:sz w:val="24"/>
          <w:szCs w:val="24"/>
        </w:rPr>
        <w:t>2, 6, 7, 10, 11, 17, 20-24, 28, 30-36, 38</w:t>
      </w:r>
      <w:r w:rsidR="00581CDE" w:rsidRPr="00DE607D">
        <w:rPr>
          <w:rFonts w:ascii="GHEA Grapalat" w:hAnsi="GHEA Grapalat" w:cs="Arial"/>
          <w:bCs/>
          <w:iCs/>
          <w:sz w:val="24"/>
          <w:szCs w:val="24"/>
        </w:rPr>
        <w:t>)</w:t>
      </w:r>
    </w:p>
    <w:p w14:paraId="11B92F4F" w14:textId="0D35183A" w:rsidR="00646C22" w:rsidRDefault="00D4765C" w:rsidP="00DF331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 </w:t>
      </w:r>
      <w:r w:rsidR="00646C22" w:rsidRPr="00693F31">
        <w:rPr>
          <w:rFonts w:ascii="GHEA Grapalat" w:hAnsi="GHEA Grapalat" w:cs="Arial"/>
          <w:sz w:val="24"/>
          <w:szCs w:val="24"/>
          <w:lang w:val="hy-AM"/>
        </w:rPr>
        <w:t>հղումը՝</w:t>
      </w:r>
      <w:r w:rsidRPr="00D4765C">
        <w:rPr>
          <w:lang w:val="hy-AM"/>
        </w:rPr>
        <w:t xml:space="preserve"> </w:t>
      </w:r>
      <w:hyperlink r:id="rId11" w:history="1">
        <w:r w:rsidRPr="001038A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0BB1A61B" w14:textId="19BBF259" w:rsidR="00581CDE" w:rsidRDefault="00A5366F" w:rsidP="00DF3317">
      <w:pPr>
        <w:spacing w:after="0" w:line="240" w:lineRule="auto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hyperlink r:id="rId12" w:tgtFrame="_blank" w:history="1">
        <w:r w:rsidR="00581CDE" w:rsidRPr="00BA2DF8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անձանց վարձատրության մասին»  օրենք</w:t>
        </w:r>
      </w:hyperlink>
      <w:r w:rsidR="00581CDE" w:rsidRPr="00DE607D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="00581CDE" w:rsidRPr="00D4765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(Հոդվածներ՝ </w:t>
      </w:r>
      <w:r w:rsidR="001E7AE0" w:rsidRPr="001E7AE0">
        <w:rPr>
          <w:rFonts w:ascii="GHEA Grapalat" w:hAnsi="GHEA Grapalat" w:cs="Arial"/>
          <w:bCs/>
          <w:iCs/>
          <w:sz w:val="24"/>
          <w:szCs w:val="24"/>
          <w:lang w:val="hy-AM"/>
        </w:rPr>
        <w:t>4-7, 20-27</w:t>
      </w:r>
      <w:r w:rsidR="00581CDE" w:rsidRPr="00D4765C">
        <w:rPr>
          <w:rFonts w:ascii="GHEA Grapalat" w:hAnsi="GHEA Grapalat" w:cs="Arial"/>
          <w:bCs/>
          <w:iCs/>
          <w:sz w:val="24"/>
          <w:szCs w:val="24"/>
          <w:lang w:val="hy-AM"/>
        </w:rPr>
        <w:t>)</w:t>
      </w:r>
    </w:p>
    <w:p w14:paraId="3043F40C" w14:textId="7000D6E4" w:rsidR="00646C22" w:rsidRDefault="00D4765C" w:rsidP="00DF331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 </w:t>
      </w:r>
      <w:r w:rsidR="00646C22" w:rsidRPr="00693F31">
        <w:rPr>
          <w:rFonts w:ascii="GHEA Grapalat" w:hAnsi="GHEA Grapalat" w:cs="Arial"/>
          <w:sz w:val="24"/>
          <w:szCs w:val="24"/>
          <w:lang w:val="hy-AM"/>
        </w:rPr>
        <w:t>հղումը՝</w:t>
      </w:r>
      <w:r w:rsidR="00D94F0D" w:rsidRPr="00D94F0D">
        <w:rPr>
          <w:lang w:val="hy-AM"/>
        </w:rPr>
        <w:t xml:space="preserve"> </w:t>
      </w:r>
      <w:hyperlink r:id="rId13" w:history="1">
        <w:r w:rsidR="00D94F0D" w:rsidRPr="001038A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https://www.arlis.am/hy/acts/207626</w:t>
        </w:r>
      </w:hyperlink>
    </w:p>
    <w:p w14:paraId="393E009F" w14:textId="176CCA65" w:rsidR="00581CDE" w:rsidRDefault="00A5366F" w:rsidP="00DF3317">
      <w:pPr>
        <w:spacing w:after="0" w:line="240" w:lineRule="auto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hyperlink r:id="rId14" w:tgtFrame="_blank" w:history="1">
        <w:r w:rsidR="00581CDE" w:rsidRPr="00BA2DF8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581CDE" w:rsidRPr="00BA2DF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="00581CDE" w:rsidRPr="006B552F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(Հոդվածներ՝ </w:t>
      </w:r>
      <w:r w:rsidR="001E7AE0" w:rsidRPr="001E7AE0">
        <w:rPr>
          <w:rFonts w:ascii="GHEA Grapalat" w:hAnsi="GHEA Grapalat" w:cs="Arial"/>
          <w:bCs/>
          <w:iCs/>
          <w:sz w:val="24"/>
          <w:szCs w:val="24"/>
          <w:lang w:val="hy-AM"/>
        </w:rPr>
        <w:t>3-15, 18-23, 27</w:t>
      </w:r>
      <w:r w:rsidR="001E7AE0" w:rsidRPr="001E7AE0">
        <w:rPr>
          <w:rFonts w:ascii="MS Mincho" w:eastAsia="MS Mincho" w:hAnsi="MS Mincho" w:cs="MS Mincho" w:hint="eastAsia"/>
          <w:bCs/>
          <w:iCs/>
          <w:sz w:val="24"/>
          <w:szCs w:val="24"/>
          <w:lang w:val="hy-AM"/>
        </w:rPr>
        <w:t>․</w:t>
      </w:r>
      <w:r w:rsidR="001E7AE0" w:rsidRPr="001E7AE0">
        <w:rPr>
          <w:rFonts w:ascii="GHEA Grapalat" w:hAnsi="GHEA Grapalat" w:cs="Arial"/>
          <w:bCs/>
          <w:iCs/>
          <w:sz w:val="24"/>
          <w:szCs w:val="24"/>
          <w:lang w:val="hy-AM"/>
        </w:rPr>
        <w:t>1, 28-34, 44, 53</w:t>
      </w:r>
      <w:r w:rsidR="00581CDE" w:rsidRPr="006B552F">
        <w:rPr>
          <w:rFonts w:ascii="GHEA Grapalat" w:hAnsi="GHEA Grapalat" w:cs="Arial"/>
          <w:bCs/>
          <w:iCs/>
          <w:sz w:val="24"/>
          <w:szCs w:val="24"/>
          <w:lang w:val="hy-AM"/>
        </w:rPr>
        <w:t>)</w:t>
      </w:r>
    </w:p>
    <w:p w14:paraId="7874FE15" w14:textId="7D3E6443" w:rsidR="00646C22" w:rsidRDefault="00D4765C" w:rsidP="00DF331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 </w:t>
      </w:r>
      <w:r w:rsidR="00646C22" w:rsidRPr="00693F31">
        <w:rPr>
          <w:rFonts w:ascii="GHEA Grapalat" w:hAnsi="GHEA Grapalat" w:cs="Arial"/>
          <w:sz w:val="24"/>
          <w:szCs w:val="24"/>
          <w:lang w:val="hy-AM"/>
        </w:rPr>
        <w:t>հղումը՝</w:t>
      </w:r>
      <w:r w:rsidR="000D2540" w:rsidRPr="000D2540">
        <w:rPr>
          <w:lang w:val="hy-AM"/>
        </w:rPr>
        <w:t xml:space="preserve"> </w:t>
      </w:r>
      <w:r w:rsidR="003C1CFA" w:rsidRPr="00B60AAF">
        <w:rPr>
          <w:rFonts w:ascii="GHEA Grapalat" w:eastAsia="Calibri" w:hAnsi="GHEA Grapalat" w:cs="Times New Roman"/>
          <w:b/>
          <w:bCs/>
          <w:i/>
          <w:iCs/>
          <w:sz w:val="24"/>
          <w:szCs w:val="24"/>
          <w:u w:val="single"/>
          <w:lang w:val="hy-AM"/>
        </w:rPr>
        <w:t xml:space="preserve"> </w:t>
      </w:r>
      <w:hyperlink r:id="rId15" w:history="1">
        <w:r w:rsidR="003C1CFA" w:rsidRPr="00B60AA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1AAAB10D" w14:textId="198D6DE2" w:rsidR="00581CDE" w:rsidRPr="00D4765C" w:rsidRDefault="00A5366F" w:rsidP="00DF3317">
      <w:pPr>
        <w:spacing w:after="0" w:line="240" w:lineRule="auto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hyperlink r:id="rId16" w:tgtFrame="_blank" w:history="1">
        <w:r w:rsidR="00581CDE" w:rsidRPr="00BA2DF8">
          <w:rPr>
            <w:rStyle w:val="Hyperlink"/>
            <w:rFonts w:ascii="GHEA Grapalat" w:hAnsi="GHEA Grapalat" w:cs="Arial"/>
            <w:bCs/>
            <w:iCs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581CDE" w:rsidRPr="00BA2DF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="00581CDE" w:rsidRPr="00D4765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(Հոդվածներ՝ </w:t>
      </w:r>
      <w:r w:rsidR="001E7AE0" w:rsidRPr="001E7AE0">
        <w:rPr>
          <w:rFonts w:ascii="GHEA Grapalat" w:hAnsi="GHEA Grapalat" w:cs="Arial"/>
          <w:bCs/>
          <w:iCs/>
          <w:sz w:val="24"/>
          <w:szCs w:val="24"/>
          <w:lang w:val="hy-AM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581CDE" w:rsidRPr="00D4765C">
        <w:rPr>
          <w:rFonts w:ascii="GHEA Grapalat" w:hAnsi="GHEA Grapalat" w:cs="Arial"/>
          <w:bCs/>
          <w:iCs/>
          <w:sz w:val="24"/>
          <w:szCs w:val="24"/>
          <w:lang w:val="hy-AM"/>
        </w:rPr>
        <w:t>)</w:t>
      </w:r>
    </w:p>
    <w:p w14:paraId="38152DDB" w14:textId="77777777" w:rsidR="000A4D7E" w:rsidRPr="000A4D7E" w:rsidRDefault="00D4765C" w:rsidP="00DF331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 </w:t>
      </w:r>
      <w:r w:rsidR="000A4D7E" w:rsidRPr="000A4D7E">
        <w:rPr>
          <w:rFonts w:ascii="GHEA Grapalat" w:hAnsi="GHEA Grapalat" w:cs="Arial"/>
          <w:sz w:val="24"/>
          <w:szCs w:val="24"/>
          <w:lang w:val="hy-AM"/>
        </w:rPr>
        <w:t xml:space="preserve">հղումը՝ </w:t>
      </w:r>
      <w:hyperlink r:id="rId17" w:history="1">
        <w:r w:rsidR="000A4D7E" w:rsidRPr="000A4D7E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https://www.arlis.am/hy/acts/143723</w:t>
        </w:r>
      </w:hyperlink>
    </w:p>
    <w:p w14:paraId="553FA7AB" w14:textId="1F8CFE8E" w:rsidR="00646C22" w:rsidRPr="00D4765C" w:rsidRDefault="00646C22" w:rsidP="00581CDE">
      <w:pPr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</w:p>
    <w:p w14:paraId="4AFF0ACB" w14:textId="77777777" w:rsidR="00772154" w:rsidRPr="00772154" w:rsidRDefault="00772154" w:rsidP="00772154">
      <w:pPr>
        <w:numPr>
          <w:ilvl w:val="0"/>
          <w:numId w:val="8"/>
        </w:numPr>
        <w:spacing w:line="256" w:lineRule="auto"/>
        <w:contextualSpacing/>
        <w:jc w:val="both"/>
        <w:rPr>
          <w:rFonts w:ascii="GHEA Grapalat" w:eastAsia="Calibri" w:hAnsi="GHEA Grapalat" w:cs="Arial"/>
          <w:b/>
          <w:i/>
          <w:sz w:val="24"/>
          <w:szCs w:val="24"/>
          <w:u w:val="single"/>
          <w:lang w:val="hy-AM"/>
        </w:rPr>
      </w:pPr>
      <w:bookmarkStart w:id="0" w:name="_Hlk202804805"/>
      <w:r w:rsidRPr="00772154">
        <w:rPr>
          <w:rFonts w:ascii="GHEA Grapalat" w:eastAsia="Calibri" w:hAnsi="GHEA Grapalat" w:cs="Arial"/>
          <w:b/>
          <w:i/>
          <w:sz w:val="24"/>
          <w:szCs w:val="24"/>
          <w:u w:val="single"/>
          <w:lang w:val="hy-AM"/>
        </w:rPr>
        <w:t xml:space="preserve">ՄԱՍՆԱԳԻՏԱԿԱՆ ԳԻՏԵԼԻՔՆԵՐ (Պետական վերահսկողական ծառայություն) </w:t>
      </w:r>
    </w:p>
    <w:p w14:paraId="354DD980" w14:textId="77777777" w:rsidR="00772154" w:rsidRPr="00772154" w:rsidRDefault="00772154" w:rsidP="00DF3317">
      <w:pPr>
        <w:spacing w:after="0" w:line="240" w:lineRule="auto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772154">
        <w:rPr>
          <w:rFonts w:ascii="GHEA Grapalat" w:eastAsia="Calibri" w:hAnsi="GHEA Grapalat" w:cs="Arial"/>
          <w:sz w:val="24"/>
          <w:szCs w:val="24"/>
          <w:lang w:val="hy-AM"/>
        </w:rPr>
        <w:t>«Պետական վերահսկողական ծառայության մասին»  օրենք. հոդվածներ՝ 1, 2, 3, 4, 5, 6, 7, 8, 9, 10</w:t>
      </w:r>
    </w:p>
    <w:p w14:paraId="069DCF7B" w14:textId="293B72AC" w:rsidR="00772154" w:rsidRPr="00772154" w:rsidRDefault="00DF3317" w:rsidP="00DF3317">
      <w:pPr>
        <w:spacing w:after="0" w:line="240" w:lineRule="auto"/>
        <w:jc w:val="both"/>
        <w:rPr>
          <w:rFonts w:ascii="Calibri" w:eastAsia="Calibri" w:hAnsi="Calibri" w:cs="Times New Roman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</w:t>
      </w:r>
      <w:r w:rsidR="00772154" w:rsidRPr="00772154">
        <w:rPr>
          <w:rFonts w:ascii="GHEA Grapalat" w:eastAsia="Calibri" w:hAnsi="GHEA Grapalat" w:cs="Arial"/>
          <w:sz w:val="24"/>
          <w:szCs w:val="24"/>
          <w:lang w:val="hy-AM"/>
        </w:rPr>
        <w:t xml:space="preserve">հղումը՝ </w:t>
      </w:r>
      <w:hyperlink r:id="rId18" w:history="1">
        <w:r w:rsidR="00772154" w:rsidRPr="00772154">
          <w:rPr>
            <w:rFonts w:ascii="GHEA Grapalat" w:eastAsia="Calibri" w:hAnsi="GHEA Grapalat" w:cs="Times New Roman"/>
            <w:color w:val="0563C1" w:themeColor="hyperlink"/>
            <w:sz w:val="24"/>
            <w:szCs w:val="24"/>
            <w:u w:val="single"/>
            <w:lang w:val="hy-AM"/>
          </w:rPr>
          <w:t>https://www.arlis.am/hy/acts/208787/latest</w:t>
        </w:r>
      </w:hyperlink>
    </w:p>
    <w:p w14:paraId="6F2D5C33" w14:textId="3382F51F" w:rsidR="00772154" w:rsidRPr="00772154" w:rsidRDefault="00772154" w:rsidP="00DF3317">
      <w:pPr>
        <w:spacing w:after="0" w:line="240" w:lineRule="auto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772154">
        <w:rPr>
          <w:rFonts w:ascii="GHEA Grapalat" w:eastAsia="Calibri" w:hAnsi="GHEA Grapalat" w:cs="Arial"/>
          <w:sz w:val="24"/>
          <w:szCs w:val="24"/>
          <w:lang w:val="hy-AM"/>
        </w:rPr>
        <w:t>«Գնումների մասին» օրենք. հոդվածներ՝ 5, 6, 7, 9, 11, 13, 16, 18,19, 21, 22, 23, 25, 26, 29, 33, 34, 36, 37, 40, 43, 46</w:t>
      </w:r>
    </w:p>
    <w:p w14:paraId="3A370B69" w14:textId="028C0183" w:rsidR="00772154" w:rsidRPr="00772154" w:rsidRDefault="00DF3317" w:rsidP="00DF3317">
      <w:pPr>
        <w:spacing w:after="0" w:line="240" w:lineRule="auto"/>
        <w:jc w:val="both"/>
        <w:rPr>
          <w:rFonts w:ascii="Calibri" w:eastAsia="Calibri" w:hAnsi="Calibri" w:cs="Times New Roman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</w:t>
      </w:r>
      <w:r w:rsidR="00772154" w:rsidRPr="00772154">
        <w:rPr>
          <w:rFonts w:ascii="GHEA Grapalat" w:eastAsia="Calibri" w:hAnsi="GHEA Grapalat" w:cs="Arial"/>
          <w:sz w:val="24"/>
          <w:szCs w:val="24"/>
          <w:lang w:val="hy-AM"/>
        </w:rPr>
        <w:t xml:space="preserve">հղումը՝ </w:t>
      </w:r>
      <w:r w:rsidR="006E22DA" w:rsidRPr="006E22DA">
        <w:rPr>
          <w:rFonts w:ascii="GHEA Grapalat" w:eastAsia="Calibri" w:hAnsi="GHEA Grapalat" w:cs="Times New Roman"/>
          <w:color w:val="0563C1" w:themeColor="hyperlink"/>
          <w:sz w:val="24"/>
          <w:szCs w:val="24"/>
          <w:u w:val="single"/>
          <w:lang w:val="hy-AM"/>
        </w:rPr>
        <w:t>https://www.arlis.am/hy/acts/223070/latest</w:t>
      </w:r>
    </w:p>
    <w:p w14:paraId="6CBD90C9" w14:textId="77777777" w:rsidR="00772154" w:rsidRPr="00772154" w:rsidRDefault="00772154" w:rsidP="00DF3317">
      <w:pPr>
        <w:spacing w:after="0" w:line="240" w:lineRule="auto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772154">
        <w:rPr>
          <w:rFonts w:ascii="GHEA Grapalat" w:eastAsia="Calibri" w:hAnsi="GHEA Grapalat" w:cs="Arial"/>
          <w:sz w:val="24"/>
          <w:szCs w:val="24"/>
          <w:lang w:val="hy-AM"/>
        </w:rPr>
        <w:t xml:space="preserve">«Նորմատիվ իրավական ակտերի մասին» օրենք. հոդվածներ՝ 1, 2, 6,11,13, 23, 31, 32, 33, 34, 36, 37, 38, 40 </w:t>
      </w:r>
    </w:p>
    <w:p w14:paraId="3F686076" w14:textId="1DAD5AF4" w:rsidR="00772154" w:rsidRPr="00772154" w:rsidRDefault="00DF3317" w:rsidP="00DF3317">
      <w:pPr>
        <w:spacing w:after="0" w:line="240" w:lineRule="auto"/>
        <w:jc w:val="both"/>
        <w:rPr>
          <w:rFonts w:ascii="Calibri" w:eastAsia="Calibri" w:hAnsi="Calibri" w:cs="Times New Roman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</w:t>
      </w:r>
      <w:r w:rsidR="00772154" w:rsidRPr="00772154">
        <w:rPr>
          <w:rFonts w:ascii="GHEA Grapalat" w:eastAsia="Calibri" w:hAnsi="GHEA Grapalat" w:cs="Arial"/>
          <w:sz w:val="24"/>
          <w:szCs w:val="24"/>
          <w:lang w:val="hy-AM"/>
        </w:rPr>
        <w:t xml:space="preserve">հղումը՝ </w:t>
      </w:r>
      <w:r w:rsidRPr="00DF3317">
        <w:rPr>
          <w:rFonts w:ascii="GHEA Grapalat" w:eastAsia="Calibri" w:hAnsi="GHEA Grapalat" w:cs="Times New Roman"/>
          <w:color w:val="0563C1" w:themeColor="hyperlink"/>
          <w:sz w:val="24"/>
          <w:szCs w:val="24"/>
          <w:u w:val="single"/>
          <w:lang w:val="hy-AM"/>
        </w:rPr>
        <w:t>https://www.arlis.am/hy/acts/218697/latest</w:t>
      </w:r>
    </w:p>
    <w:p w14:paraId="22496902" w14:textId="77777777" w:rsidR="00772154" w:rsidRPr="00772154" w:rsidRDefault="00772154" w:rsidP="00DF3317">
      <w:pPr>
        <w:spacing w:after="0" w:line="240" w:lineRule="auto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772154">
        <w:rPr>
          <w:rFonts w:ascii="GHEA Grapalat" w:eastAsia="Calibri" w:hAnsi="GHEA Grapalat" w:cs="Arial"/>
          <w:sz w:val="24"/>
          <w:szCs w:val="24"/>
          <w:lang w:val="hy-AM"/>
        </w:rPr>
        <w:t xml:space="preserve">«Հայաստանի Հանրապետության բյուջետային համակարգի մասին» օրենք. հոդվածներ՝ 1.2, 5,6, 8, 10, 11, 12, 13, 15, 19,24, 31-34, 37, 40 </w:t>
      </w:r>
    </w:p>
    <w:p w14:paraId="26D391FA" w14:textId="4CC99652" w:rsidR="00DF3317" w:rsidRDefault="00DF3317" w:rsidP="00DF3317">
      <w:pPr>
        <w:spacing w:after="0" w:line="240" w:lineRule="auto"/>
        <w:jc w:val="both"/>
        <w:rPr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</w:t>
      </w:r>
      <w:r w:rsidR="00772154" w:rsidRPr="00772154">
        <w:rPr>
          <w:rFonts w:ascii="GHEA Grapalat" w:eastAsia="Calibri" w:hAnsi="GHEA Grapalat" w:cs="Arial"/>
          <w:sz w:val="24"/>
          <w:szCs w:val="24"/>
          <w:lang w:val="hy-AM"/>
        </w:rPr>
        <w:t xml:space="preserve">հղումը՝ </w:t>
      </w:r>
      <w:r w:rsidRPr="00DF3317">
        <w:rPr>
          <w:rFonts w:ascii="GHEA Grapalat" w:eastAsia="Calibri" w:hAnsi="GHEA Grapalat" w:cs="Times New Roman"/>
          <w:color w:val="0563C1" w:themeColor="hyperlink"/>
          <w:sz w:val="24"/>
          <w:szCs w:val="24"/>
          <w:u w:val="single"/>
          <w:lang w:val="hy-AM"/>
        </w:rPr>
        <w:t>https://www.arlis.am/hy/acts/219259/latest</w:t>
      </w:r>
      <w:r w:rsidRPr="00A5366F">
        <w:rPr>
          <w:lang w:val="hy-AM"/>
        </w:rPr>
        <w:t xml:space="preserve"> </w:t>
      </w:r>
    </w:p>
    <w:p w14:paraId="1ED9FDD8" w14:textId="77777777" w:rsidR="00DF3317" w:rsidRDefault="00772154" w:rsidP="00DF3317">
      <w:pPr>
        <w:spacing w:after="0" w:line="240" w:lineRule="auto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772154">
        <w:rPr>
          <w:rFonts w:ascii="GHEA Grapalat" w:eastAsia="Calibri" w:hAnsi="GHEA Grapalat" w:cs="Arial"/>
          <w:sz w:val="24"/>
          <w:szCs w:val="24"/>
          <w:lang w:val="hy-AM"/>
        </w:rPr>
        <w:t xml:space="preserve">«Պետական կառավարման համակարգի մարմինների մասին» օրենք. հոդվածներ՝ 3, 4, 5, 6, 7 </w:t>
      </w:r>
      <w:r w:rsidR="00DF3317">
        <w:rPr>
          <w:rFonts w:ascii="GHEA Grapalat" w:eastAsia="Calibri" w:hAnsi="GHEA Grapalat" w:cs="Arial"/>
          <w:sz w:val="24"/>
          <w:szCs w:val="24"/>
          <w:lang w:val="hy-AM"/>
        </w:rPr>
        <w:t xml:space="preserve">      </w:t>
      </w:r>
    </w:p>
    <w:p w14:paraId="54EA0B8C" w14:textId="564EEBDB" w:rsidR="00772154" w:rsidRPr="00772154" w:rsidRDefault="00DF3317" w:rsidP="00DF3317">
      <w:pPr>
        <w:spacing w:after="0" w:line="240" w:lineRule="auto"/>
        <w:jc w:val="both"/>
        <w:rPr>
          <w:rFonts w:ascii="Calibri" w:eastAsia="Calibri" w:hAnsi="Calibri" w:cs="Times New Roman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</w:t>
      </w:r>
      <w:r w:rsidR="00772154" w:rsidRPr="00772154">
        <w:rPr>
          <w:rFonts w:ascii="GHEA Grapalat" w:eastAsia="Calibri" w:hAnsi="GHEA Grapalat" w:cs="Arial"/>
          <w:sz w:val="24"/>
          <w:szCs w:val="24"/>
          <w:lang w:val="hy-AM"/>
        </w:rPr>
        <w:t xml:space="preserve">հղումը՝  </w:t>
      </w:r>
      <w:hyperlink r:id="rId19" w:history="1">
        <w:r w:rsidR="00772154" w:rsidRPr="00772154">
          <w:rPr>
            <w:rFonts w:ascii="GHEA Grapalat" w:eastAsia="Calibri" w:hAnsi="GHEA Grapalat" w:cs="Times New Roman"/>
            <w:color w:val="0563C1" w:themeColor="hyperlink"/>
            <w:sz w:val="24"/>
            <w:szCs w:val="24"/>
            <w:u w:val="single"/>
            <w:lang w:val="hy-AM"/>
          </w:rPr>
          <w:t>https://www.arlis.am/hy/acts/187307</w:t>
        </w:r>
      </w:hyperlink>
    </w:p>
    <w:p w14:paraId="31C9F006" w14:textId="77777777" w:rsidR="00772154" w:rsidRPr="00772154" w:rsidRDefault="00772154" w:rsidP="00DF3317">
      <w:pPr>
        <w:spacing w:after="0" w:line="240" w:lineRule="auto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772154">
        <w:rPr>
          <w:rFonts w:ascii="GHEA Grapalat" w:eastAsia="Calibri" w:hAnsi="GHEA Grapalat" w:cs="Arial"/>
          <w:sz w:val="24"/>
          <w:szCs w:val="24"/>
          <w:lang w:val="hy-AM"/>
        </w:rPr>
        <w:t>«Գանձապետական համակարգի մասին»  օրենք. հոդվածներ՝  3-5, 8-11, 14, 16-19</w:t>
      </w:r>
    </w:p>
    <w:p w14:paraId="2B09DAD1" w14:textId="0F46AE0F" w:rsidR="00772154" w:rsidRPr="00772154" w:rsidRDefault="00DF3317" w:rsidP="00DF3317">
      <w:pPr>
        <w:spacing w:after="0" w:line="240" w:lineRule="auto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</w:t>
      </w:r>
      <w:r w:rsidR="00772154" w:rsidRPr="00772154">
        <w:rPr>
          <w:rFonts w:ascii="GHEA Grapalat" w:eastAsia="Calibri" w:hAnsi="GHEA Grapalat" w:cs="Arial"/>
          <w:sz w:val="24"/>
          <w:szCs w:val="24"/>
          <w:lang w:val="hy-AM"/>
        </w:rPr>
        <w:t xml:space="preserve">հղումը՝ </w:t>
      </w:r>
      <w:hyperlink r:id="rId20" w:history="1">
        <w:r w:rsidR="00772154" w:rsidRPr="00772154">
          <w:rPr>
            <w:rFonts w:ascii="GHEA Grapalat" w:eastAsia="Calibri" w:hAnsi="GHEA Grapalat" w:cs="Arial"/>
            <w:color w:val="0563C1" w:themeColor="hyperlink"/>
            <w:sz w:val="24"/>
            <w:szCs w:val="24"/>
            <w:u w:val="single"/>
            <w:lang w:val="hy-AM"/>
          </w:rPr>
          <w:t>https://www.arlis.a</w:t>
        </w:r>
        <w:bookmarkStart w:id="1" w:name="_GoBack"/>
        <w:bookmarkEnd w:id="1"/>
        <w:r w:rsidR="00772154" w:rsidRPr="00772154">
          <w:rPr>
            <w:rFonts w:ascii="GHEA Grapalat" w:eastAsia="Calibri" w:hAnsi="GHEA Grapalat" w:cs="Arial"/>
            <w:color w:val="0563C1" w:themeColor="hyperlink"/>
            <w:sz w:val="24"/>
            <w:szCs w:val="24"/>
            <w:u w:val="single"/>
            <w:lang w:val="hy-AM"/>
          </w:rPr>
          <w:t>m/hy/acts/170553</w:t>
        </w:r>
      </w:hyperlink>
    </w:p>
    <w:p w14:paraId="341C4617" w14:textId="77777777" w:rsidR="00772154" w:rsidRPr="00772154" w:rsidRDefault="00772154" w:rsidP="00772154">
      <w:pPr>
        <w:spacing w:line="256" w:lineRule="auto"/>
        <w:jc w:val="both"/>
        <w:rPr>
          <w:rFonts w:ascii="GHEA Grapalat" w:eastAsia="Calibri" w:hAnsi="GHEA Grapalat" w:cs="Arial"/>
          <w:b/>
          <w:bCs/>
          <w:i/>
          <w:iCs/>
          <w:sz w:val="24"/>
          <w:szCs w:val="24"/>
          <w:u w:val="single"/>
          <w:lang w:val="hy-AM"/>
        </w:rPr>
      </w:pPr>
    </w:p>
    <w:p w14:paraId="295D161A" w14:textId="77777777" w:rsidR="00DF3317" w:rsidRDefault="00DF3317" w:rsidP="0096199C">
      <w:pPr>
        <w:spacing w:line="256" w:lineRule="auto"/>
        <w:jc w:val="both"/>
        <w:rPr>
          <w:rFonts w:ascii="GHEA Grapalat" w:eastAsia="Calibri" w:hAnsi="GHEA Grapalat" w:cs="Arial"/>
          <w:b/>
          <w:bCs/>
          <w:i/>
          <w:iCs/>
          <w:sz w:val="24"/>
          <w:szCs w:val="24"/>
          <w:u w:val="single"/>
          <w:lang w:val="hy-AM"/>
        </w:rPr>
      </w:pPr>
    </w:p>
    <w:p w14:paraId="0A2907B4" w14:textId="77777777" w:rsidR="00DF3317" w:rsidRDefault="00DF3317" w:rsidP="0096199C">
      <w:pPr>
        <w:spacing w:line="256" w:lineRule="auto"/>
        <w:jc w:val="both"/>
        <w:rPr>
          <w:rFonts w:ascii="GHEA Grapalat" w:eastAsia="Calibri" w:hAnsi="GHEA Grapalat" w:cs="Arial"/>
          <w:b/>
          <w:bCs/>
          <w:i/>
          <w:iCs/>
          <w:sz w:val="24"/>
          <w:szCs w:val="24"/>
          <w:u w:val="single"/>
          <w:lang w:val="hy-AM"/>
        </w:rPr>
      </w:pPr>
    </w:p>
    <w:p w14:paraId="27E75219" w14:textId="7325BF4E" w:rsidR="0096199C" w:rsidRPr="0096199C" w:rsidRDefault="0096199C" w:rsidP="0096199C">
      <w:pPr>
        <w:spacing w:line="256" w:lineRule="auto"/>
        <w:jc w:val="both"/>
        <w:rPr>
          <w:rFonts w:ascii="GHEA Grapalat" w:eastAsia="Calibri" w:hAnsi="GHEA Grapalat" w:cs="Arial"/>
          <w:b/>
          <w:bCs/>
          <w:i/>
          <w:iCs/>
          <w:sz w:val="24"/>
          <w:szCs w:val="24"/>
          <w:u w:val="single"/>
          <w:lang w:val="hy-AM"/>
        </w:rPr>
      </w:pPr>
      <w:r w:rsidRPr="0096199C">
        <w:rPr>
          <w:rFonts w:ascii="GHEA Grapalat" w:eastAsia="Calibri" w:hAnsi="GHEA Grapalat" w:cs="Arial"/>
          <w:b/>
          <w:bCs/>
          <w:i/>
          <w:iCs/>
          <w:sz w:val="24"/>
          <w:szCs w:val="24"/>
          <w:u w:val="single"/>
          <w:lang w:val="hy-AM"/>
        </w:rPr>
        <w:lastRenderedPageBreak/>
        <w:t>ՀԱՐՑԱԶՐՈՒՅՑԻ ՓՈՒԼՈՒՄ ՍՏՈՒԳՎՈՂ ՄԱՍՆԱԳԻՏԱԿԱՆ ԳԻՏԵԼԻՔՆԵՐ ԵՎ ԴՐԱՆՔ ԿԻՐԱՌԵԼՈՒ ԿԱՐՈՂՈՒԹՅՈՒՆՆԵՐ</w:t>
      </w:r>
    </w:p>
    <w:p w14:paraId="70455B0D" w14:textId="77777777" w:rsidR="0096199C" w:rsidRPr="0096199C" w:rsidRDefault="0096199C" w:rsidP="00DF3317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96199C">
        <w:rPr>
          <w:rFonts w:ascii="GHEA Grapalat" w:eastAsia="Calibri" w:hAnsi="GHEA Grapalat" w:cs="Arial"/>
          <w:sz w:val="24"/>
          <w:szCs w:val="24"/>
          <w:lang w:val="hy-AM"/>
        </w:rPr>
        <w:t>«Հանրային ծառայության մասին» օրենք.</w:t>
      </w:r>
    </w:p>
    <w:p w14:paraId="2FC2F6FD" w14:textId="3BA372CD" w:rsidR="0096199C" w:rsidRPr="0096199C" w:rsidRDefault="00012DB4" w:rsidP="00DF3317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bCs/>
          <w:i/>
          <w:iCs/>
          <w:sz w:val="24"/>
          <w:szCs w:val="24"/>
          <w:u w:val="single"/>
          <w:lang w:val="hy-AM"/>
        </w:rPr>
      </w:pPr>
      <w:r w:rsidRPr="00012D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</w:t>
      </w:r>
      <w:r w:rsidR="0096199C" w:rsidRPr="00012DB4">
        <w:rPr>
          <w:rFonts w:ascii="GHEA Grapalat" w:eastAsia="Calibri" w:hAnsi="GHEA Grapalat" w:cs="Times New Roman"/>
          <w:sz w:val="24"/>
          <w:szCs w:val="24"/>
          <w:lang w:val="hy-AM"/>
        </w:rPr>
        <w:t>հղումը՝</w:t>
      </w:r>
      <w:r w:rsidR="0096199C" w:rsidRPr="0096199C">
        <w:rPr>
          <w:rFonts w:ascii="GHEA Grapalat" w:eastAsia="Calibri" w:hAnsi="GHEA Grapalat" w:cs="Times New Roman"/>
          <w:b/>
          <w:bCs/>
          <w:i/>
          <w:iCs/>
          <w:sz w:val="24"/>
          <w:szCs w:val="24"/>
          <w:u w:val="single"/>
          <w:lang w:val="hy-AM"/>
        </w:rPr>
        <w:t xml:space="preserve"> </w:t>
      </w:r>
      <w:hyperlink r:id="rId21" w:history="1">
        <w:r w:rsidR="006E00D3" w:rsidRPr="00B60AA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58A05B9" w14:textId="77777777" w:rsidR="0096199C" w:rsidRPr="0096199C" w:rsidRDefault="0096199C" w:rsidP="00DF3317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96199C">
        <w:rPr>
          <w:rFonts w:ascii="GHEA Grapalat" w:eastAsia="Calibri" w:hAnsi="GHEA Grapalat" w:cs="Arial"/>
          <w:sz w:val="24"/>
          <w:szCs w:val="24"/>
          <w:lang w:val="hy-AM"/>
        </w:rPr>
        <w:t>«Քաղաքացիական ծառայության մասին» օրենք.</w:t>
      </w:r>
    </w:p>
    <w:p w14:paraId="7B0A84C9" w14:textId="6F2B8EF9" w:rsidR="0096199C" w:rsidRPr="0096199C" w:rsidRDefault="0096199C" w:rsidP="00DF3317">
      <w:pPr>
        <w:spacing w:after="0" w:line="240" w:lineRule="auto"/>
        <w:ind w:left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96199C">
        <w:rPr>
          <w:rFonts w:ascii="GHEA Grapalat" w:eastAsia="Calibri" w:hAnsi="GHEA Grapalat" w:cs="Arial"/>
          <w:sz w:val="24"/>
          <w:szCs w:val="24"/>
          <w:lang w:val="hy-AM"/>
        </w:rPr>
        <w:t xml:space="preserve">հղումը՝ </w:t>
      </w:r>
      <w:hyperlink r:id="rId22" w:history="1">
        <w:r w:rsidR="006E00D3" w:rsidRPr="00DF0FC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D951984" w14:textId="77777777" w:rsidR="0096199C" w:rsidRPr="0096199C" w:rsidRDefault="0096199C" w:rsidP="00DF3317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96199C">
        <w:rPr>
          <w:rFonts w:ascii="GHEA Grapalat" w:eastAsia="Calibri" w:hAnsi="GHEA Grapalat" w:cs="Arial"/>
          <w:sz w:val="24"/>
          <w:szCs w:val="24"/>
          <w:lang w:val="hy-AM"/>
        </w:rPr>
        <w:t>«Պետական վերահսկողական ծառայության մասին» օրենք.</w:t>
      </w:r>
    </w:p>
    <w:p w14:paraId="3C00B897" w14:textId="3AA49679" w:rsidR="0096199C" w:rsidRPr="0096199C" w:rsidRDefault="00DF3317" w:rsidP="00DF3317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     </w:t>
      </w:r>
      <w:r w:rsidR="0096199C" w:rsidRPr="0096199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հղումը՝ </w:t>
      </w:r>
      <w:hyperlink r:id="rId23" w:history="1">
        <w:r w:rsidR="006E00D3" w:rsidRPr="00DF0FC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https://www.arlis.am/hy/acts/208787/latest</w:t>
        </w:r>
      </w:hyperlink>
    </w:p>
    <w:p w14:paraId="02B65851" w14:textId="07D6617B" w:rsidR="0096199C" w:rsidRPr="0096199C" w:rsidRDefault="00A5366F" w:rsidP="00DF3317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772154">
        <w:rPr>
          <w:rFonts w:ascii="GHEA Grapalat" w:eastAsia="Calibri" w:hAnsi="GHEA Grapalat" w:cs="Arial"/>
          <w:sz w:val="24"/>
          <w:szCs w:val="24"/>
          <w:lang w:val="hy-AM"/>
        </w:rPr>
        <w:t>«Պետական կառավարման համակարգի մարմինների մասին» օրենք</w:t>
      </w:r>
      <w:r w:rsidR="0096199C" w:rsidRPr="0096199C">
        <w:rPr>
          <w:rFonts w:ascii="GHEA Grapalat" w:eastAsia="Calibri" w:hAnsi="GHEA Grapalat" w:cs="Arial"/>
          <w:sz w:val="24"/>
          <w:szCs w:val="24"/>
          <w:lang w:val="hy-AM"/>
        </w:rPr>
        <w:t>.</w:t>
      </w:r>
    </w:p>
    <w:p w14:paraId="2866DEA3" w14:textId="03C6BA73" w:rsidR="0096199C" w:rsidRPr="0096199C" w:rsidRDefault="0096199C" w:rsidP="00DF3317">
      <w:pPr>
        <w:spacing w:after="0" w:line="240" w:lineRule="auto"/>
        <w:ind w:left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96199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հղումը՝ </w:t>
      </w:r>
      <w:r w:rsidR="00A5366F" w:rsidRPr="00A5366F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https://www.arlis.am/hy/acts/187307</w:t>
      </w:r>
    </w:p>
    <w:p w14:paraId="2D6DAAD6" w14:textId="77777777" w:rsidR="007F7158" w:rsidRPr="007F7158" w:rsidRDefault="0096199C" w:rsidP="00DF3317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lang w:val="hy-AM"/>
        </w:rPr>
      </w:pPr>
      <w:r w:rsidRPr="007F7158">
        <w:rPr>
          <w:rFonts w:ascii="GHEA Grapalat" w:eastAsia="Calibri" w:hAnsi="GHEA Grapalat" w:cs="Arial"/>
          <w:sz w:val="24"/>
          <w:szCs w:val="24"/>
          <w:lang w:val="hy-AM"/>
        </w:rPr>
        <w:t>ՀՀ Սահմանադրություն.</w:t>
      </w:r>
    </w:p>
    <w:p w14:paraId="0C15F3D9" w14:textId="1ECCAF4C" w:rsidR="000A4D7E" w:rsidRPr="007F7158" w:rsidRDefault="000A4D7E" w:rsidP="00DF3317">
      <w:pPr>
        <w:spacing w:after="0" w:line="240" w:lineRule="auto"/>
        <w:ind w:left="426"/>
        <w:contextualSpacing/>
        <w:jc w:val="both"/>
        <w:rPr>
          <w:lang w:val="hy-AM"/>
        </w:rPr>
      </w:pPr>
      <w:r w:rsidRPr="007F71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հղումը՝ </w:t>
      </w:r>
      <w:hyperlink r:id="rId24" w:history="1">
        <w:r w:rsidRPr="007F715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bookmarkEnd w:id="0"/>
    <w:p w14:paraId="7FBBB11F" w14:textId="77777777" w:rsidR="00532A94" w:rsidRPr="00532A94" w:rsidRDefault="008C3C91" w:rsidP="00DF331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lang w:val="hy-AM"/>
        </w:rPr>
      </w:pPr>
      <w:r w:rsidRPr="00532A94">
        <w:rPr>
          <w:rFonts w:ascii="GHEA Grapalat" w:eastAsia="Calibri" w:hAnsi="GHEA Grapalat" w:cs="Arial"/>
          <w:sz w:val="24"/>
          <w:szCs w:val="24"/>
          <w:lang w:val="hy-AM"/>
        </w:rPr>
        <w:t>«Գնումների մասին»  օրենք</w:t>
      </w:r>
    </w:p>
    <w:p w14:paraId="4FFDF069" w14:textId="77777777" w:rsidR="00DF3317" w:rsidRPr="00772154" w:rsidRDefault="008C3C91" w:rsidP="00DF3317">
      <w:pPr>
        <w:spacing w:after="0" w:line="240" w:lineRule="auto"/>
        <w:jc w:val="both"/>
        <w:rPr>
          <w:rFonts w:ascii="Calibri" w:eastAsia="Calibri" w:hAnsi="Calibri" w:cs="Times New Roman"/>
          <w:lang w:val="hy-AM"/>
        </w:rPr>
      </w:pPr>
      <w:r w:rsidRPr="00532A94">
        <w:rPr>
          <w:rFonts w:ascii="GHEA Grapalat" w:eastAsia="Calibri" w:hAnsi="GHEA Grapalat" w:cs="Arial"/>
          <w:sz w:val="24"/>
          <w:szCs w:val="24"/>
          <w:lang w:val="hy-AM"/>
        </w:rPr>
        <w:t xml:space="preserve">     </w:t>
      </w:r>
      <w:r w:rsidR="00DF3317" w:rsidRPr="00772154">
        <w:rPr>
          <w:rFonts w:ascii="GHEA Grapalat" w:eastAsia="Calibri" w:hAnsi="GHEA Grapalat" w:cs="Arial"/>
          <w:sz w:val="24"/>
          <w:szCs w:val="24"/>
          <w:lang w:val="hy-AM"/>
        </w:rPr>
        <w:t xml:space="preserve">հղումը՝ </w:t>
      </w:r>
      <w:r w:rsidR="00DF3317" w:rsidRPr="006E22DA">
        <w:rPr>
          <w:rFonts w:ascii="GHEA Grapalat" w:eastAsia="Calibri" w:hAnsi="GHEA Grapalat" w:cs="Times New Roman"/>
          <w:color w:val="0563C1" w:themeColor="hyperlink"/>
          <w:sz w:val="24"/>
          <w:szCs w:val="24"/>
          <w:u w:val="single"/>
          <w:lang w:val="hy-AM"/>
        </w:rPr>
        <w:t>https://www.arlis.am/hy/acts/223070/latest</w:t>
      </w:r>
    </w:p>
    <w:p w14:paraId="2043D236" w14:textId="3883406A" w:rsidR="0096199C" w:rsidRPr="0096199C" w:rsidRDefault="0096199C" w:rsidP="00012DB4">
      <w:pPr>
        <w:spacing w:line="276" w:lineRule="auto"/>
        <w:ind w:left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297ED84B" w14:textId="098B5507" w:rsidR="00E1282A" w:rsidRPr="00DF3317" w:rsidRDefault="00E1282A" w:rsidP="00B807D5">
      <w:pPr>
        <w:jc w:val="both"/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DF3317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DF3317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DF3317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DF3317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DF3317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4A97D3F4" w14:textId="77777777" w:rsidR="00B807D5" w:rsidRPr="005C4454" w:rsidRDefault="00B807D5" w:rsidP="00B807D5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(հասցե՝ ք. </w:t>
      </w:r>
      <w:proofErr w:type="spellStart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proofErr w:type="spellEnd"/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Մաշտոցի պողոտա 47, հեռախոսահամարներ՝ 010 31 31 86, 010 31 31 87, էլեկտրոնային փոստի հասցե՝ </w:t>
      </w:r>
      <w:hyperlink r:id="rId25" w:history="1">
        <w:r w:rsidRPr="005C4454">
          <w:rPr>
            <w:rStyle w:val="Hyperlink"/>
            <w:rFonts w:ascii="GHEA Grapalat" w:hAnsi="GHEA Grapalat"/>
            <w:sz w:val="24"/>
            <w:szCs w:val="24"/>
            <w:lang w:val="hy-AM"/>
          </w:rPr>
          <w:t>hr@supervision.am</w:t>
        </w:r>
      </w:hyperlink>
      <w:r w:rsidRPr="005C4454">
        <w:rPr>
          <w:rFonts w:ascii="GHEA Grapalat" w:hAnsi="GHEA Grapalat"/>
          <w:color w:val="000000" w:themeColor="text1"/>
          <w:sz w:val="24"/>
          <w:szCs w:val="24"/>
          <w:lang w:val="hy-AM"/>
        </w:rPr>
        <w:t>):</w:t>
      </w:r>
    </w:p>
    <w:p w14:paraId="68FDD401" w14:textId="77777777" w:rsidR="00B807D5" w:rsidRPr="005C4454" w:rsidRDefault="00B807D5" w:rsidP="00B807D5">
      <w:pPr>
        <w:shd w:val="clear" w:color="auto" w:fill="FFFFFF"/>
        <w:spacing w:after="158"/>
        <w:ind w:firstLine="709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քաղաքացիները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թեստավորմանը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ներկայանում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անձնագրով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և/կամ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նույնականացման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քարտով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կամ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անձը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հաստատող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այլ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փաստաթղթով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(զինվորական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գրքույկ,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ոստիկանության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կողմից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ժամանակավորապես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տրվող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անձը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(ինքնությունը)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հաստատող</w:t>
      </w:r>
      <w:r w:rsidRPr="005C44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C445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փաստաթուղթ):</w:t>
      </w:r>
    </w:p>
    <w:p w14:paraId="6CBB2804" w14:textId="77777777" w:rsidR="00B807D5" w:rsidRPr="005C4454" w:rsidRDefault="00B807D5" w:rsidP="00B807D5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B022CAF" w14:textId="77777777" w:rsidR="00B807D5" w:rsidRPr="005C4454" w:rsidRDefault="00B807D5" w:rsidP="00A23818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B807D5" w:rsidRPr="005C4454" w:rsidSect="005C4454">
      <w:pgSz w:w="12240" w:h="15840"/>
      <w:pgMar w:top="1134" w:right="567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72D73"/>
    <w:multiLevelType w:val="multilevel"/>
    <w:tmpl w:val="92FAF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00D6F"/>
    <w:multiLevelType w:val="multilevel"/>
    <w:tmpl w:val="410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013BF"/>
    <w:multiLevelType w:val="hybridMultilevel"/>
    <w:tmpl w:val="A6709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E3C6F"/>
    <w:multiLevelType w:val="multilevel"/>
    <w:tmpl w:val="62B6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B7"/>
    <w:rsid w:val="00012DB4"/>
    <w:rsid w:val="000210E4"/>
    <w:rsid w:val="0002243C"/>
    <w:rsid w:val="00071F3E"/>
    <w:rsid w:val="0008379E"/>
    <w:rsid w:val="000A4D7E"/>
    <w:rsid w:val="000A4DF2"/>
    <w:rsid w:val="000D2540"/>
    <w:rsid w:val="000F2BAD"/>
    <w:rsid w:val="00156957"/>
    <w:rsid w:val="001B5E56"/>
    <w:rsid w:val="001D0A9E"/>
    <w:rsid w:val="001E7AE0"/>
    <w:rsid w:val="00201144"/>
    <w:rsid w:val="002676A8"/>
    <w:rsid w:val="00297AB8"/>
    <w:rsid w:val="002B4697"/>
    <w:rsid w:val="00331666"/>
    <w:rsid w:val="003443A0"/>
    <w:rsid w:val="00347AB0"/>
    <w:rsid w:val="00361FCD"/>
    <w:rsid w:val="003848A6"/>
    <w:rsid w:val="003C1CFA"/>
    <w:rsid w:val="004455B7"/>
    <w:rsid w:val="004F76AD"/>
    <w:rsid w:val="00532A94"/>
    <w:rsid w:val="00550CAB"/>
    <w:rsid w:val="005671CC"/>
    <w:rsid w:val="00581CDE"/>
    <w:rsid w:val="00597FD4"/>
    <w:rsid w:val="005C4454"/>
    <w:rsid w:val="005F7E26"/>
    <w:rsid w:val="00635F55"/>
    <w:rsid w:val="00646C22"/>
    <w:rsid w:val="00647966"/>
    <w:rsid w:val="006538D5"/>
    <w:rsid w:val="00666FE6"/>
    <w:rsid w:val="00687802"/>
    <w:rsid w:val="00693F31"/>
    <w:rsid w:val="006A3142"/>
    <w:rsid w:val="006B552F"/>
    <w:rsid w:val="006E00D3"/>
    <w:rsid w:val="006E22DA"/>
    <w:rsid w:val="006E5CB4"/>
    <w:rsid w:val="00702D40"/>
    <w:rsid w:val="00772154"/>
    <w:rsid w:val="007E3424"/>
    <w:rsid w:val="007F7158"/>
    <w:rsid w:val="008722B2"/>
    <w:rsid w:val="008C3C91"/>
    <w:rsid w:val="008D0EF6"/>
    <w:rsid w:val="008D7A56"/>
    <w:rsid w:val="00955CFB"/>
    <w:rsid w:val="00957A96"/>
    <w:rsid w:val="0096199C"/>
    <w:rsid w:val="009B3B04"/>
    <w:rsid w:val="00A23818"/>
    <w:rsid w:val="00A5366F"/>
    <w:rsid w:val="00A644DE"/>
    <w:rsid w:val="00A70B14"/>
    <w:rsid w:val="00AC3163"/>
    <w:rsid w:val="00B13988"/>
    <w:rsid w:val="00B807D5"/>
    <w:rsid w:val="00B83526"/>
    <w:rsid w:val="00B9150E"/>
    <w:rsid w:val="00BA2DF8"/>
    <w:rsid w:val="00BD2D56"/>
    <w:rsid w:val="00BE1172"/>
    <w:rsid w:val="00C10935"/>
    <w:rsid w:val="00C36575"/>
    <w:rsid w:val="00C751F2"/>
    <w:rsid w:val="00C76B3E"/>
    <w:rsid w:val="00C85D3C"/>
    <w:rsid w:val="00D26063"/>
    <w:rsid w:val="00D4765C"/>
    <w:rsid w:val="00D60062"/>
    <w:rsid w:val="00D91808"/>
    <w:rsid w:val="00D94F0D"/>
    <w:rsid w:val="00D974A3"/>
    <w:rsid w:val="00DA7440"/>
    <w:rsid w:val="00DF3317"/>
    <w:rsid w:val="00DF36CE"/>
    <w:rsid w:val="00E1282A"/>
    <w:rsid w:val="00E35A09"/>
    <w:rsid w:val="00ED5B72"/>
    <w:rsid w:val="00F126C5"/>
    <w:rsid w:val="00F16770"/>
    <w:rsid w:val="00F7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4339"/>
  <w15:chartTrackingRefBased/>
  <w15:docId w15:val="{98E1D79F-EFB7-4116-8558-62E41AB0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5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5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5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5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5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81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238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E117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4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0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17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0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393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74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436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6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5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5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2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208787/lates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856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75780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43723" TargetMode="External"/><Relationship Id="rId20" Type="http://schemas.openxmlformats.org/officeDocument/2006/relationships/hyperlink" Target="https://www.arlis.am/hy/acts/1705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4205" TargetMode="External"/><Relationship Id="rId24" Type="http://schemas.openxmlformats.org/officeDocument/2006/relationships/hyperlink" Target="https://www.arlis.am/hy/acts/75780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hy/acts/208569/latest" TargetMode="External"/><Relationship Id="rId23" Type="http://schemas.openxmlformats.org/officeDocument/2006/relationships/hyperlink" Target="https://www.arlis.am/hy/acts/208787/latest" TargetMode="External"/><Relationship Id="rId10" Type="http://schemas.openxmlformats.org/officeDocument/2006/relationships/hyperlink" Target="https://www.arlis.am/hy/acts/204205" TargetMode="External"/><Relationship Id="rId19" Type="http://schemas.openxmlformats.org/officeDocument/2006/relationships/hyperlink" Target="https://www.arlis.am/hy/acts/1873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Ալլա Հովհաննիսյան</dc:creator>
  <cp:keywords/>
  <dc:description/>
  <cp:lastModifiedBy>Լյուդմիլա Վանյան</cp:lastModifiedBy>
  <cp:revision>119</cp:revision>
  <cp:lastPrinted>2025-08-26T08:42:00Z</cp:lastPrinted>
  <dcterms:created xsi:type="dcterms:W3CDTF">2025-06-26T07:48:00Z</dcterms:created>
  <dcterms:modified xsi:type="dcterms:W3CDTF">2026-05-05T12:22:00Z</dcterms:modified>
</cp:coreProperties>
</file>