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FEB553" w14:textId="6ADCB58F" w:rsidR="00B40E7E" w:rsidRPr="000465CB" w:rsidRDefault="006D533D" w:rsidP="00CD7F7D">
      <w:pPr>
        <w:tabs>
          <w:tab w:val="left" w:pos="1080"/>
          <w:tab w:val="left" w:pos="2610"/>
          <w:tab w:val="left" w:pos="3240"/>
          <w:tab w:val="left" w:pos="3870"/>
          <w:tab w:val="left" w:pos="4500"/>
          <w:tab w:val="left" w:pos="4680"/>
          <w:tab w:val="left" w:pos="6300"/>
        </w:tabs>
        <w:spacing w:line="276" w:lineRule="auto"/>
        <w:contextualSpacing/>
        <w:jc w:val="center"/>
        <w:rPr>
          <w:rFonts w:ascii="GHEA Grapalat" w:hAnsi="GHEA Grapalat"/>
          <w:b/>
          <w:sz w:val="24"/>
          <w:szCs w:val="24"/>
          <w:lang w:val="hy-AM"/>
        </w:rPr>
      </w:pPr>
      <w:r w:rsidRPr="000465CB">
        <w:rPr>
          <w:rFonts w:ascii="GHEA Grapalat" w:hAnsi="GHEA Grapalat" w:cs="Arial"/>
          <w:b/>
          <w:sz w:val="24"/>
          <w:szCs w:val="24"/>
          <w:lang w:val="hy-AM"/>
        </w:rPr>
        <w:t>ՀԱՅՏԱՐԱՐՈՒԹՅՈՒՆ</w:t>
      </w:r>
    </w:p>
    <w:p w14:paraId="657F03B9" w14:textId="77777777" w:rsidR="006A2AB6" w:rsidRPr="000465CB" w:rsidRDefault="00B40E7E" w:rsidP="00CD7F7D">
      <w:pPr>
        <w:shd w:val="clear" w:color="auto" w:fill="FFFFFF"/>
        <w:spacing w:before="100" w:beforeAutospacing="1" w:after="0" w:line="276" w:lineRule="auto"/>
        <w:jc w:val="center"/>
        <w:outlineLvl w:val="3"/>
        <w:rPr>
          <w:rFonts w:ascii="GHEA Grapalat" w:eastAsia="Times New Roman" w:hAnsi="GHEA Grapalat" w:cs="Arial"/>
          <w:b/>
          <w:sz w:val="24"/>
          <w:szCs w:val="24"/>
          <w:lang w:val="hy-AM" w:eastAsia="en-GB"/>
        </w:rPr>
      </w:pPr>
      <w:r w:rsidRPr="000465CB">
        <w:rPr>
          <w:rFonts w:ascii="GHEA Grapalat" w:hAnsi="GHEA Grapalat" w:cs="Arial"/>
          <w:b/>
          <w:sz w:val="24"/>
          <w:szCs w:val="24"/>
          <w:lang w:val="hy-AM"/>
        </w:rPr>
        <w:t>Հայաստանի</w:t>
      </w:r>
      <w:r w:rsidRPr="000465CB">
        <w:rPr>
          <w:rFonts w:ascii="GHEA Grapalat" w:hAnsi="GHEA Grapalat"/>
          <w:b/>
          <w:sz w:val="24"/>
          <w:szCs w:val="24"/>
          <w:lang w:val="hy-AM"/>
        </w:rPr>
        <w:t xml:space="preserve"> </w:t>
      </w:r>
      <w:r w:rsidRPr="000465CB">
        <w:rPr>
          <w:rFonts w:ascii="GHEA Grapalat" w:hAnsi="GHEA Grapalat" w:cs="Arial"/>
          <w:b/>
          <w:sz w:val="24"/>
          <w:szCs w:val="24"/>
          <w:lang w:val="hy-AM"/>
        </w:rPr>
        <w:t>Հանրապետության</w:t>
      </w:r>
      <w:r w:rsidRPr="000465CB">
        <w:rPr>
          <w:rFonts w:ascii="GHEA Grapalat" w:hAnsi="GHEA Grapalat"/>
          <w:b/>
          <w:sz w:val="24"/>
          <w:szCs w:val="24"/>
          <w:lang w:val="hy-AM"/>
        </w:rPr>
        <w:t xml:space="preserve"> </w:t>
      </w:r>
      <w:r w:rsidRPr="000465CB">
        <w:rPr>
          <w:rFonts w:ascii="GHEA Grapalat" w:hAnsi="GHEA Grapalat" w:cs="Arial"/>
          <w:b/>
          <w:sz w:val="24"/>
          <w:szCs w:val="24"/>
          <w:lang w:val="hy-AM"/>
        </w:rPr>
        <w:t xml:space="preserve">պետական վերահսկողական ծառայությունը  </w:t>
      </w:r>
      <w:r w:rsidRPr="000465CB">
        <w:rPr>
          <w:rFonts w:ascii="GHEA Grapalat" w:hAnsi="GHEA Grapalat"/>
          <w:b/>
          <w:sz w:val="24"/>
          <w:szCs w:val="24"/>
          <w:lang w:val="hy-AM"/>
        </w:rPr>
        <w:t xml:space="preserve"> </w:t>
      </w:r>
      <w:r w:rsidRPr="000465CB">
        <w:rPr>
          <w:rFonts w:ascii="GHEA Grapalat" w:hAnsi="GHEA Grapalat" w:cs="Arial"/>
          <w:b/>
          <w:sz w:val="24"/>
          <w:szCs w:val="24"/>
          <w:lang w:val="hy-AM"/>
        </w:rPr>
        <w:t>հայտարարում</w:t>
      </w:r>
      <w:r w:rsidRPr="000465CB">
        <w:rPr>
          <w:rFonts w:ascii="GHEA Grapalat" w:hAnsi="GHEA Grapalat"/>
          <w:b/>
          <w:sz w:val="24"/>
          <w:szCs w:val="24"/>
          <w:lang w:val="hy-AM"/>
        </w:rPr>
        <w:t xml:space="preserve"> </w:t>
      </w:r>
      <w:r w:rsidRPr="000465CB">
        <w:rPr>
          <w:rFonts w:ascii="GHEA Grapalat" w:hAnsi="GHEA Grapalat" w:cs="Arial"/>
          <w:b/>
          <w:sz w:val="24"/>
          <w:szCs w:val="24"/>
          <w:lang w:val="hy-AM"/>
        </w:rPr>
        <w:t>է</w:t>
      </w:r>
      <w:r w:rsidRPr="000465CB">
        <w:rPr>
          <w:rFonts w:ascii="GHEA Grapalat" w:hAnsi="GHEA Grapalat"/>
          <w:b/>
          <w:sz w:val="24"/>
          <w:szCs w:val="24"/>
          <w:lang w:val="hy-AM"/>
        </w:rPr>
        <w:t xml:space="preserve"> </w:t>
      </w:r>
      <w:r w:rsidRPr="000465CB">
        <w:rPr>
          <w:rFonts w:ascii="GHEA Grapalat" w:hAnsi="GHEA Grapalat" w:cs="Arial"/>
          <w:b/>
          <w:sz w:val="24"/>
          <w:szCs w:val="24"/>
          <w:lang w:val="hy-AM"/>
        </w:rPr>
        <w:t>մրցույթ՝</w:t>
      </w:r>
      <w:r w:rsidR="006A2AB6" w:rsidRPr="000465CB">
        <w:rPr>
          <w:rFonts w:ascii="GHEA Grapalat" w:eastAsia="Times New Roman" w:hAnsi="GHEA Grapalat" w:cs="Arial"/>
          <w:sz w:val="24"/>
          <w:szCs w:val="24"/>
          <w:lang w:val="hy-AM" w:eastAsia="en-GB"/>
        </w:rPr>
        <w:t xml:space="preserve"> </w:t>
      </w:r>
      <w:r w:rsidR="006A2AB6" w:rsidRPr="000465CB">
        <w:rPr>
          <w:rFonts w:ascii="GHEA Grapalat" w:eastAsia="Times New Roman" w:hAnsi="GHEA Grapalat" w:cs="Arial"/>
          <w:b/>
          <w:sz w:val="24"/>
          <w:szCs w:val="24"/>
          <w:lang w:val="hy-AM" w:eastAsia="en-GB"/>
        </w:rPr>
        <w:t>ներկայացված ծրագրով նախատեսված</w:t>
      </w:r>
      <w:r w:rsidR="00EB06B3" w:rsidRPr="000465CB">
        <w:rPr>
          <w:rFonts w:ascii="GHEA Grapalat" w:eastAsia="Times New Roman" w:hAnsi="GHEA Grapalat" w:cs="Arial"/>
          <w:b/>
          <w:sz w:val="24"/>
          <w:szCs w:val="24"/>
          <w:lang w:val="hy-AM" w:eastAsia="en-GB"/>
        </w:rPr>
        <w:t xml:space="preserve"> փորձագետի</w:t>
      </w:r>
      <w:r w:rsidR="006A2AB6" w:rsidRPr="000465CB">
        <w:rPr>
          <w:rFonts w:ascii="GHEA Grapalat" w:eastAsia="Times New Roman" w:hAnsi="GHEA Grapalat" w:cs="Arial"/>
          <w:b/>
          <w:sz w:val="24"/>
          <w:szCs w:val="24"/>
          <w:lang w:val="hy-AM" w:eastAsia="en-GB"/>
        </w:rPr>
        <w:t xml:space="preserve"> աշխատանքների իրականացման համար</w:t>
      </w:r>
    </w:p>
    <w:p w14:paraId="54BEB07D" w14:textId="77777777" w:rsidR="006A2AB6" w:rsidRPr="000465CB" w:rsidRDefault="00B40E7E" w:rsidP="00CD7F7D">
      <w:pPr>
        <w:shd w:val="clear" w:color="auto" w:fill="FFFFFF"/>
        <w:spacing w:before="100" w:beforeAutospacing="1" w:after="180" w:line="276" w:lineRule="auto"/>
        <w:outlineLvl w:val="2"/>
        <w:rPr>
          <w:rFonts w:ascii="GHEA Grapalat" w:eastAsia="Times New Roman" w:hAnsi="GHEA Grapalat" w:cs="Cambria Math"/>
          <w:b/>
          <w:sz w:val="24"/>
          <w:szCs w:val="24"/>
          <w:lang w:val="hy-AM" w:eastAsia="en-GB"/>
        </w:rPr>
      </w:pPr>
      <w:r w:rsidRPr="000465CB">
        <w:rPr>
          <w:rFonts w:ascii="GHEA Grapalat" w:eastAsia="Times New Roman" w:hAnsi="GHEA Grapalat" w:cs="Arial"/>
          <w:b/>
          <w:sz w:val="24"/>
          <w:szCs w:val="24"/>
          <w:lang w:val="hy-AM" w:eastAsia="en-GB"/>
        </w:rPr>
        <w:t>Ծրագրով նախատեսված աշխատանքների համառոտ նկարագիրը</w:t>
      </w:r>
      <w:r w:rsidRPr="000465CB">
        <w:rPr>
          <w:rFonts w:ascii="GHEA Grapalat" w:eastAsia="Times New Roman" w:hAnsi="GHEA Grapalat" w:cs="Cambria Math"/>
          <w:b/>
          <w:sz w:val="24"/>
          <w:szCs w:val="24"/>
          <w:lang w:val="hy-AM" w:eastAsia="en-GB"/>
        </w:rPr>
        <w:t xml:space="preserve"> </w:t>
      </w:r>
      <w:r w:rsidR="006A2AB6" w:rsidRPr="000465CB">
        <w:rPr>
          <w:rFonts w:ascii="Microsoft JhengHei" w:eastAsia="Microsoft JhengHei" w:hAnsi="Microsoft JhengHei" w:cs="Microsoft JhengHei" w:hint="eastAsia"/>
          <w:b/>
          <w:sz w:val="24"/>
          <w:szCs w:val="24"/>
          <w:lang w:val="hy-AM" w:eastAsia="en-GB"/>
        </w:rPr>
        <w:t>․</w:t>
      </w:r>
    </w:p>
    <w:p w14:paraId="328594E9" w14:textId="77777777" w:rsidR="00B40E7E" w:rsidRPr="000465CB" w:rsidRDefault="00B40E7E" w:rsidP="00CD7F7D">
      <w:pPr>
        <w:shd w:val="clear" w:color="auto" w:fill="FFFFFF"/>
        <w:spacing w:before="100" w:beforeAutospacing="1" w:after="180" w:line="276" w:lineRule="auto"/>
        <w:outlineLvl w:val="2"/>
        <w:rPr>
          <w:rFonts w:ascii="GHEA Grapalat" w:eastAsia="Times New Roman" w:hAnsi="GHEA Grapalat" w:cs="Arial"/>
          <w:b/>
          <w:sz w:val="24"/>
          <w:szCs w:val="24"/>
          <w:lang w:val="hy-AM" w:eastAsia="en-GB"/>
        </w:rPr>
      </w:pPr>
      <w:r w:rsidRPr="000465CB">
        <w:rPr>
          <w:rFonts w:ascii="GHEA Grapalat" w:eastAsia="Times New Roman" w:hAnsi="GHEA Grapalat" w:cs="Arial"/>
          <w:sz w:val="24"/>
          <w:szCs w:val="24"/>
          <w:lang w:val="hy-AM" w:eastAsia="en-GB"/>
        </w:rPr>
        <w:t>Փորձա</w:t>
      </w:r>
      <w:r w:rsidR="00F52138" w:rsidRPr="000465CB">
        <w:rPr>
          <w:rFonts w:ascii="GHEA Grapalat" w:eastAsia="Times New Roman" w:hAnsi="GHEA Grapalat" w:cs="Arial"/>
          <w:sz w:val="24"/>
          <w:szCs w:val="24"/>
          <w:lang w:val="hy-AM" w:eastAsia="en-GB"/>
        </w:rPr>
        <w:t>գետը իրեն հանձնարարված ոլորտում</w:t>
      </w:r>
      <w:r w:rsidRPr="000465CB">
        <w:rPr>
          <w:rFonts w:ascii="GHEA Grapalat" w:eastAsia="Times New Roman" w:hAnsi="GHEA Grapalat" w:cs="Arial"/>
          <w:sz w:val="24"/>
          <w:szCs w:val="24"/>
          <w:lang w:val="hy-AM" w:eastAsia="en-GB"/>
        </w:rPr>
        <w:t>՝</w:t>
      </w:r>
    </w:p>
    <w:p w14:paraId="49AE7EE4" w14:textId="77777777" w:rsidR="00DD1FD9" w:rsidRPr="000465CB" w:rsidRDefault="00DD1FD9" w:rsidP="006D533D">
      <w:pPr>
        <w:numPr>
          <w:ilvl w:val="0"/>
          <w:numId w:val="7"/>
        </w:numPr>
        <w:shd w:val="clear" w:color="auto" w:fill="FFFFFF"/>
        <w:spacing w:after="0" w:line="240" w:lineRule="auto"/>
        <w:ind w:left="0" w:right="80" w:firstLine="360"/>
        <w:contextualSpacing/>
        <w:jc w:val="both"/>
        <w:rPr>
          <w:rFonts w:ascii="GHEA Grapalat" w:hAnsi="GHEA Grapalat"/>
          <w:sz w:val="24"/>
          <w:szCs w:val="24"/>
          <w:lang w:val="hy-AM"/>
        </w:rPr>
      </w:pPr>
      <w:r w:rsidRPr="000465CB">
        <w:rPr>
          <w:rFonts w:ascii="GHEA Grapalat" w:hAnsi="GHEA Grapalat"/>
          <w:sz w:val="24"/>
          <w:szCs w:val="24"/>
          <w:lang w:val="hy-AM"/>
        </w:rPr>
        <w:t>իրականացնում է անձնակազմի կառավարման ոլորտում Ծառայության ղեկավարի և Ծառայության գլխավոր քարտուղարի հրամանների նախագծերը և դրանք ներկայացնում ստորագրման, ինչպես նաև ստորագրված հրամանների հաշվառման և համապատասխան աշխատողներին տեղեկացնելու աշխատանքները.</w:t>
      </w:r>
    </w:p>
    <w:p w14:paraId="4646DF46" w14:textId="77777777" w:rsidR="00DD1FD9" w:rsidRPr="000465CB" w:rsidRDefault="00DD1FD9" w:rsidP="006D533D">
      <w:pPr>
        <w:numPr>
          <w:ilvl w:val="0"/>
          <w:numId w:val="7"/>
        </w:numPr>
        <w:shd w:val="clear" w:color="auto" w:fill="FFFFFF"/>
        <w:spacing w:after="0" w:line="240" w:lineRule="auto"/>
        <w:ind w:left="0" w:right="80" w:firstLine="360"/>
        <w:contextualSpacing/>
        <w:jc w:val="both"/>
        <w:rPr>
          <w:rFonts w:ascii="GHEA Grapalat" w:hAnsi="GHEA Grapalat"/>
          <w:sz w:val="24"/>
          <w:szCs w:val="24"/>
          <w:lang w:val="hy-AM"/>
        </w:rPr>
      </w:pPr>
      <w:r w:rsidRPr="000465CB">
        <w:rPr>
          <w:rFonts w:ascii="GHEA Grapalat" w:hAnsi="GHEA Grapalat"/>
          <w:sz w:val="24"/>
          <w:szCs w:val="24"/>
          <w:lang w:val="hy-AM"/>
        </w:rPr>
        <w:t xml:space="preserve">իրականացնում է Ծառայության ղեկավարի և Ծառայության գլխավոր քարտուղարի կողմից նշանակվող անձանց ինչպես նաև Ծառայությունում քաղաքացիական ծառայության ժամանակավոր թափուր պաշտոն ժամկետային աշխատանքային պայմանագրով զբաղեցնող անձանց անձնական գործերի վարման աշխատանքները. </w:t>
      </w:r>
    </w:p>
    <w:p w14:paraId="27F0503B" w14:textId="77777777" w:rsidR="00DD1FD9" w:rsidRPr="000465CB" w:rsidRDefault="00DD1FD9" w:rsidP="006D533D">
      <w:pPr>
        <w:numPr>
          <w:ilvl w:val="0"/>
          <w:numId w:val="7"/>
        </w:numPr>
        <w:shd w:val="clear" w:color="auto" w:fill="FFFFFF"/>
        <w:spacing w:after="0" w:line="240" w:lineRule="auto"/>
        <w:ind w:left="0" w:right="80" w:firstLine="360"/>
        <w:contextualSpacing/>
        <w:jc w:val="both"/>
        <w:rPr>
          <w:rFonts w:ascii="GHEA Grapalat" w:hAnsi="GHEA Grapalat"/>
          <w:sz w:val="24"/>
          <w:szCs w:val="24"/>
          <w:lang w:val="hy-AM"/>
        </w:rPr>
      </w:pPr>
      <w:r w:rsidRPr="000465CB">
        <w:rPr>
          <w:rFonts w:ascii="GHEA Grapalat" w:hAnsi="GHEA Grapalat"/>
          <w:sz w:val="24"/>
          <w:szCs w:val="24"/>
          <w:lang w:val="hy-AM"/>
        </w:rPr>
        <w:t>իրականացնում է Ծառայության աշխատողների աշխատանքային ստաժի հաշվարկման աշխատանքները.</w:t>
      </w:r>
    </w:p>
    <w:p w14:paraId="4942AC11" w14:textId="77777777" w:rsidR="00DD1FD9" w:rsidRPr="000465CB" w:rsidRDefault="00DD1FD9" w:rsidP="006D533D">
      <w:pPr>
        <w:numPr>
          <w:ilvl w:val="0"/>
          <w:numId w:val="7"/>
        </w:numPr>
        <w:shd w:val="clear" w:color="auto" w:fill="FFFFFF"/>
        <w:spacing w:after="0" w:line="240" w:lineRule="auto"/>
        <w:ind w:left="0" w:right="80" w:firstLine="360"/>
        <w:contextualSpacing/>
        <w:jc w:val="both"/>
        <w:rPr>
          <w:rFonts w:ascii="GHEA Grapalat" w:hAnsi="GHEA Grapalat"/>
          <w:sz w:val="24"/>
          <w:szCs w:val="24"/>
          <w:lang w:val="hy-AM"/>
        </w:rPr>
      </w:pPr>
      <w:r w:rsidRPr="000465CB">
        <w:rPr>
          <w:rFonts w:ascii="GHEA Grapalat" w:hAnsi="GHEA Grapalat"/>
          <w:sz w:val="24"/>
          <w:szCs w:val="24"/>
          <w:lang w:val="hy-AM"/>
        </w:rPr>
        <w:t>իրականացնում է քաղաքացիական ծառայության կադրերի ռեզերվում գրանցելու և կադրերի ռեզերվից հանելու դեպքում քաղաքացիական ծառայության տեղեկատվական հարթակի վարման աշխատանքները.</w:t>
      </w:r>
    </w:p>
    <w:p w14:paraId="1DCFF0B4" w14:textId="77777777" w:rsidR="00DD1FD9" w:rsidRPr="000465CB" w:rsidRDefault="00DD1FD9" w:rsidP="006D533D">
      <w:pPr>
        <w:numPr>
          <w:ilvl w:val="0"/>
          <w:numId w:val="7"/>
        </w:numPr>
        <w:shd w:val="clear" w:color="auto" w:fill="FFFFFF"/>
        <w:spacing w:after="0" w:line="240" w:lineRule="auto"/>
        <w:ind w:left="0" w:right="80" w:firstLine="360"/>
        <w:contextualSpacing/>
        <w:jc w:val="both"/>
        <w:rPr>
          <w:rFonts w:ascii="GHEA Grapalat" w:hAnsi="GHEA Grapalat"/>
          <w:sz w:val="24"/>
          <w:szCs w:val="24"/>
          <w:lang w:val="hy-AM"/>
        </w:rPr>
      </w:pPr>
      <w:r w:rsidRPr="000465CB">
        <w:rPr>
          <w:rFonts w:ascii="GHEA Grapalat" w:hAnsi="GHEA Grapalat"/>
          <w:sz w:val="24"/>
          <w:szCs w:val="24"/>
          <w:lang w:val="hy-AM"/>
        </w:rPr>
        <w:t xml:space="preserve">իրականացնում է Ծառայությունում աշխատանքային, այդ թվում` ժամկետային աշխատանքային պայմանագրերի և համաձայնագրերի կնքման հետ կապված աշխատանքները. </w:t>
      </w:r>
    </w:p>
    <w:p w14:paraId="4D51EBC7" w14:textId="77777777" w:rsidR="00DD1FD9" w:rsidRPr="000465CB" w:rsidRDefault="00DD1FD9" w:rsidP="006D533D">
      <w:pPr>
        <w:numPr>
          <w:ilvl w:val="0"/>
          <w:numId w:val="7"/>
        </w:numPr>
        <w:shd w:val="clear" w:color="auto" w:fill="FFFFFF"/>
        <w:spacing w:after="0" w:line="240" w:lineRule="auto"/>
        <w:ind w:left="0" w:right="80" w:firstLine="360"/>
        <w:contextualSpacing/>
        <w:jc w:val="both"/>
        <w:rPr>
          <w:rFonts w:ascii="GHEA Grapalat" w:hAnsi="GHEA Grapalat"/>
          <w:sz w:val="24"/>
          <w:szCs w:val="24"/>
          <w:lang w:val="hy-AM"/>
        </w:rPr>
      </w:pPr>
      <w:r w:rsidRPr="000465CB">
        <w:rPr>
          <w:rFonts w:ascii="GHEA Grapalat" w:hAnsi="GHEA Grapalat"/>
          <w:sz w:val="24"/>
          <w:szCs w:val="24"/>
          <w:lang w:val="hy-AM"/>
        </w:rPr>
        <w:t xml:space="preserve">իրականացնում է Ծառայության աշխատակիցների արձակուրդների ժամանակացույցի կազմման աշխատանքները. </w:t>
      </w:r>
    </w:p>
    <w:p w14:paraId="5ACF0895" w14:textId="77777777" w:rsidR="00DD1FD9" w:rsidRPr="000465CB" w:rsidRDefault="00DD1FD9" w:rsidP="006D533D">
      <w:pPr>
        <w:numPr>
          <w:ilvl w:val="0"/>
          <w:numId w:val="7"/>
        </w:numPr>
        <w:shd w:val="clear" w:color="auto" w:fill="FFFFFF"/>
        <w:spacing w:after="0" w:line="240" w:lineRule="auto"/>
        <w:ind w:left="0" w:right="80" w:firstLine="360"/>
        <w:contextualSpacing/>
        <w:jc w:val="both"/>
        <w:rPr>
          <w:rFonts w:ascii="GHEA Grapalat" w:hAnsi="GHEA Grapalat"/>
          <w:sz w:val="24"/>
          <w:szCs w:val="24"/>
          <w:lang w:val="hy-AM"/>
        </w:rPr>
      </w:pPr>
      <w:r w:rsidRPr="000465CB">
        <w:rPr>
          <w:rFonts w:ascii="GHEA Grapalat" w:hAnsi="GHEA Grapalat"/>
          <w:sz w:val="24"/>
          <w:szCs w:val="24"/>
          <w:lang w:val="hy-AM"/>
        </w:rPr>
        <w:t>իրականացնում է Ծառայության աշխատողներին գործուղման վկայականների տրամադրման աշխատանքները.</w:t>
      </w:r>
    </w:p>
    <w:p w14:paraId="53892D6B" w14:textId="77777777" w:rsidR="00DD1FD9" w:rsidRPr="000465CB" w:rsidRDefault="00DD1FD9" w:rsidP="006D533D">
      <w:pPr>
        <w:numPr>
          <w:ilvl w:val="0"/>
          <w:numId w:val="7"/>
        </w:numPr>
        <w:shd w:val="clear" w:color="auto" w:fill="FFFFFF"/>
        <w:spacing w:after="0" w:line="240" w:lineRule="auto"/>
        <w:ind w:left="0" w:right="80" w:firstLine="360"/>
        <w:contextualSpacing/>
        <w:jc w:val="both"/>
        <w:rPr>
          <w:rFonts w:ascii="GHEA Grapalat" w:hAnsi="GHEA Grapalat"/>
          <w:sz w:val="24"/>
          <w:szCs w:val="24"/>
          <w:lang w:val="hy-AM"/>
        </w:rPr>
      </w:pPr>
      <w:r w:rsidRPr="000465CB">
        <w:rPr>
          <w:rFonts w:ascii="GHEA Grapalat" w:hAnsi="GHEA Grapalat"/>
          <w:sz w:val="24"/>
          <w:szCs w:val="24"/>
          <w:lang w:val="hy-AM"/>
        </w:rPr>
        <w:t xml:space="preserve">իրականացնում է Ծառայության աշխատողների ծառայողական վկայականների տվյալների տրամադրման և գրանցամատյանում հաշվառման աշխատանքները. </w:t>
      </w:r>
    </w:p>
    <w:p w14:paraId="50A05449" w14:textId="77777777" w:rsidR="00DD1FD9" w:rsidRPr="000465CB" w:rsidRDefault="00DD1FD9" w:rsidP="006D533D">
      <w:pPr>
        <w:numPr>
          <w:ilvl w:val="0"/>
          <w:numId w:val="7"/>
        </w:numPr>
        <w:shd w:val="clear" w:color="auto" w:fill="FFFFFF"/>
        <w:spacing w:after="0" w:line="240" w:lineRule="auto"/>
        <w:ind w:left="0" w:right="80" w:firstLine="360"/>
        <w:contextualSpacing/>
        <w:jc w:val="both"/>
        <w:rPr>
          <w:rFonts w:ascii="GHEA Grapalat" w:hAnsi="GHEA Grapalat"/>
          <w:sz w:val="24"/>
          <w:szCs w:val="24"/>
          <w:lang w:val="hy-AM"/>
        </w:rPr>
      </w:pPr>
      <w:r w:rsidRPr="000465CB">
        <w:rPr>
          <w:rFonts w:ascii="GHEA Grapalat" w:hAnsi="GHEA Grapalat"/>
          <w:sz w:val="24"/>
          <w:szCs w:val="24"/>
          <w:lang w:val="hy-AM"/>
        </w:rPr>
        <w:t>իրականացնում է քաղաքացիական</w:t>
      </w:r>
      <w:r w:rsidRPr="000465CB">
        <w:rPr>
          <w:rFonts w:ascii="Calibri" w:hAnsi="Calibri" w:cs="Calibri"/>
          <w:sz w:val="24"/>
          <w:szCs w:val="24"/>
          <w:lang w:val="hy-AM"/>
        </w:rPr>
        <w:t> </w:t>
      </w:r>
      <w:r w:rsidRPr="000465CB">
        <w:rPr>
          <w:rFonts w:ascii="GHEA Grapalat" w:hAnsi="GHEA Grapalat"/>
          <w:sz w:val="24"/>
          <w:szCs w:val="24"/>
          <w:lang w:val="hy-AM"/>
        </w:rPr>
        <w:t>ծառայության տեղեկատվական հարթակում Ծառայության քաղաքացիական ծառայողների գրանցամատյանային տվյալների վարման աշխատանքները.</w:t>
      </w:r>
    </w:p>
    <w:p w14:paraId="31CE5C5F" w14:textId="77777777" w:rsidR="00DD1FD9" w:rsidRPr="000465CB" w:rsidRDefault="00DD1FD9" w:rsidP="006D533D">
      <w:pPr>
        <w:numPr>
          <w:ilvl w:val="0"/>
          <w:numId w:val="7"/>
        </w:numPr>
        <w:shd w:val="clear" w:color="auto" w:fill="FFFFFF"/>
        <w:spacing w:after="0" w:line="240" w:lineRule="auto"/>
        <w:ind w:left="0" w:right="80" w:firstLine="360"/>
        <w:contextualSpacing/>
        <w:jc w:val="both"/>
        <w:rPr>
          <w:rFonts w:ascii="GHEA Grapalat" w:hAnsi="GHEA Grapalat"/>
          <w:sz w:val="24"/>
          <w:szCs w:val="24"/>
          <w:lang w:val="hy-AM"/>
        </w:rPr>
      </w:pPr>
      <w:r w:rsidRPr="000465CB">
        <w:rPr>
          <w:rFonts w:ascii="GHEA Grapalat" w:hAnsi="GHEA Grapalat"/>
          <w:sz w:val="24"/>
          <w:szCs w:val="24"/>
          <w:lang w:val="hy-AM"/>
        </w:rPr>
        <w:t>իրականացնում է Հայաստանի Հանրապետության վարչապետի աշխատակազմի քաղաքացիական ծառայության գրասենյակին (այսուհետ՝ Գրասենյակ) քաղաքացիական ծառայության մասով անհրաժեշտ տեղեկատվության տրամադրման աշխատանքները.</w:t>
      </w:r>
    </w:p>
    <w:p w14:paraId="54BA78E9" w14:textId="77777777" w:rsidR="00DD1FD9" w:rsidRPr="000465CB" w:rsidRDefault="00DD1FD9" w:rsidP="006D533D">
      <w:pPr>
        <w:numPr>
          <w:ilvl w:val="0"/>
          <w:numId w:val="7"/>
        </w:numPr>
        <w:shd w:val="clear" w:color="auto" w:fill="FFFFFF"/>
        <w:spacing w:after="0" w:line="240" w:lineRule="auto"/>
        <w:ind w:left="0" w:right="80" w:firstLine="360"/>
        <w:contextualSpacing/>
        <w:jc w:val="both"/>
        <w:rPr>
          <w:rFonts w:ascii="GHEA Grapalat" w:hAnsi="GHEA Grapalat"/>
          <w:sz w:val="24"/>
          <w:szCs w:val="24"/>
          <w:lang w:val="hy-AM"/>
        </w:rPr>
      </w:pPr>
      <w:r w:rsidRPr="000465CB">
        <w:rPr>
          <w:rFonts w:ascii="GHEA Grapalat" w:hAnsi="GHEA Grapalat"/>
          <w:sz w:val="24"/>
          <w:szCs w:val="24"/>
          <w:lang w:val="hy-AM"/>
        </w:rPr>
        <w:t>իրականացնում է Ծառայության քաղաքացիական ծառայողների կողմից կատարված աշխատանքների մասին օրենսդրությամբ սահմանված կարգով ներկայացված կատարողականների կամ կիսամյակային հաշվետվությունների հաշվառում:</w:t>
      </w:r>
    </w:p>
    <w:p w14:paraId="10BD58AA" w14:textId="77777777" w:rsidR="003429C5" w:rsidRPr="000465CB" w:rsidRDefault="003429C5" w:rsidP="006D533D">
      <w:pPr>
        <w:spacing w:after="0" w:line="276" w:lineRule="auto"/>
        <w:ind w:firstLine="360"/>
        <w:jc w:val="both"/>
        <w:rPr>
          <w:rFonts w:ascii="GHEA Grapalat" w:hAnsi="GHEA Grapalat"/>
          <w:color w:val="FF0000"/>
          <w:sz w:val="24"/>
          <w:szCs w:val="24"/>
          <w:lang w:val="hy-AM"/>
        </w:rPr>
      </w:pPr>
    </w:p>
    <w:p w14:paraId="4AFF3950" w14:textId="77777777" w:rsidR="00AD209A" w:rsidRPr="000465CB" w:rsidRDefault="00AD209A" w:rsidP="00CD7F7D">
      <w:pPr>
        <w:spacing w:after="0" w:line="276" w:lineRule="auto"/>
        <w:ind w:firstLine="360"/>
        <w:jc w:val="both"/>
        <w:rPr>
          <w:rFonts w:ascii="GHEA Grapalat" w:eastAsia="Times New Roman" w:hAnsi="GHEA Grapalat" w:cs="Arial"/>
          <w:sz w:val="24"/>
          <w:szCs w:val="24"/>
          <w:lang w:val="hy-AM" w:eastAsia="en-GB"/>
        </w:rPr>
      </w:pPr>
      <w:r w:rsidRPr="000465CB">
        <w:rPr>
          <w:rFonts w:ascii="GHEA Grapalat" w:hAnsi="GHEA Grapalat"/>
          <w:sz w:val="24"/>
          <w:szCs w:val="24"/>
          <w:shd w:val="clear" w:color="auto" w:fill="FFFFFF"/>
          <w:lang w:val="hy-AM"/>
        </w:rPr>
        <w:t xml:space="preserve">Փորձագետը նախատեսվում է ներգրավել պայմանագիր կնքելու օրվանից </w:t>
      </w:r>
      <w:r w:rsidR="00B6161C" w:rsidRPr="000465CB">
        <w:rPr>
          <w:rFonts w:ascii="GHEA Grapalat" w:eastAsia="Times New Roman" w:hAnsi="GHEA Grapalat" w:cs="Arial"/>
          <w:sz w:val="24"/>
          <w:szCs w:val="24"/>
          <w:lang w:val="hy-AM" w:eastAsia="en-GB"/>
        </w:rPr>
        <w:t>մեկ տարի</w:t>
      </w:r>
      <w:r w:rsidRPr="000465CB">
        <w:rPr>
          <w:rFonts w:ascii="GHEA Grapalat" w:eastAsia="Times New Roman" w:hAnsi="GHEA Grapalat" w:cs="Arial"/>
          <w:sz w:val="24"/>
          <w:szCs w:val="24"/>
          <w:lang w:val="hy-AM" w:eastAsia="en-GB"/>
        </w:rPr>
        <w:t xml:space="preserve"> ժամկետով։</w:t>
      </w:r>
    </w:p>
    <w:p w14:paraId="3C469DCF" w14:textId="77777777" w:rsidR="00AD209A" w:rsidRPr="000465CB" w:rsidRDefault="00AD209A" w:rsidP="00CD7F7D">
      <w:pPr>
        <w:spacing w:after="0" w:line="276" w:lineRule="auto"/>
        <w:ind w:firstLine="360"/>
        <w:jc w:val="both"/>
        <w:rPr>
          <w:rFonts w:ascii="GHEA Grapalat" w:hAnsi="GHEA Grapalat"/>
          <w:color w:val="FF0000"/>
          <w:sz w:val="24"/>
          <w:szCs w:val="24"/>
          <w:lang w:val="hy-AM"/>
        </w:rPr>
      </w:pPr>
    </w:p>
    <w:p w14:paraId="7C20EFAD" w14:textId="77777777" w:rsidR="00AD209A" w:rsidRPr="000465CB" w:rsidRDefault="00AD209A" w:rsidP="00CD7F7D">
      <w:pPr>
        <w:spacing w:after="0" w:line="276" w:lineRule="auto"/>
        <w:ind w:firstLine="360"/>
        <w:contextualSpacing/>
        <w:rPr>
          <w:rFonts w:ascii="GHEA Grapalat" w:eastAsia="Times New Roman" w:hAnsi="GHEA Grapalat" w:cs="Arial"/>
          <w:b/>
          <w:sz w:val="24"/>
          <w:szCs w:val="24"/>
          <w:lang w:val="hy-AM" w:eastAsia="en-GB"/>
        </w:rPr>
      </w:pPr>
      <w:r w:rsidRPr="000465CB">
        <w:rPr>
          <w:rFonts w:ascii="GHEA Grapalat" w:eastAsia="Times New Roman" w:hAnsi="GHEA Grapalat" w:cs="Arial"/>
          <w:b/>
          <w:sz w:val="24"/>
          <w:szCs w:val="24"/>
          <w:lang w:val="hy-AM" w:eastAsia="en-GB"/>
        </w:rPr>
        <w:t>Փորձագետի պարտականությունները`</w:t>
      </w:r>
    </w:p>
    <w:p w14:paraId="1697CC1E" w14:textId="77777777" w:rsidR="004D7BAF" w:rsidRPr="000465CB" w:rsidRDefault="004D7BAF" w:rsidP="00CD7F7D">
      <w:pPr>
        <w:spacing w:after="0" w:line="276" w:lineRule="auto"/>
        <w:ind w:firstLine="360"/>
        <w:contextualSpacing/>
        <w:rPr>
          <w:rFonts w:ascii="GHEA Grapalat" w:eastAsia="Times New Roman" w:hAnsi="GHEA Grapalat" w:cs="Arial"/>
          <w:b/>
          <w:sz w:val="24"/>
          <w:szCs w:val="24"/>
          <w:lang w:val="hy-AM" w:eastAsia="en-GB"/>
        </w:rPr>
      </w:pPr>
    </w:p>
    <w:p w14:paraId="587E4F92" w14:textId="77777777" w:rsidR="00AD209A" w:rsidRPr="000465CB" w:rsidRDefault="00AD209A" w:rsidP="00CD7F7D">
      <w:pPr>
        <w:shd w:val="clear" w:color="auto" w:fill="FFFFFF"/>
        <w:spacing w:before="100" w:beforeAutospacing="1" w:after="100" w:afterAutospacing="1" w:line="276" w:lineRule="auto"/>
        <w:ind w:firstLine="360"/>
        <w:contextualSpacing/>
        <w:jc w:val="both"/>
        <w:rPr>
          <w:rFonts w:ascii="GHEA Grapalat" w:eastAsia="Times New Roman" w:hAnsi="GHEA Grapalat" w:cs="Arial"/>
          <w:sz w:val="24"/>
          <w:szCs w:val="24"/>
          <w:lang w:val="hy-AM" w:eastAsia="en-GB"/>
        </w:rPr>
      </w:pPr>
      <w:r w:rsidRPr="000465CB">
        <w:rPr>
          <w:rFonts w:ascii="GHEA Grapalat" w:eastAsia="Times New Roman" w:hAnsi="GHEA Grapalat" w:cs="Arial"/>
          <w:sz w:val="24"/>
          <w:szCs w:val="24"/>
          <w:lang w:val="hy-AM" w:eastAsia="en-GB"/>
        </w:rPr>
        <w:lastRenderedPageBreak/>
        <w:t>Բարեխղճորեն կատարել պայմանագրով ստանձնած աշխատանքները, պահպանել աշխատակազմի ներքին կարգապահական կանոնները, աշխատանքային կարգապահությունը, աշխատանքի պաշտպանության և անվտանգության ապահովման միջոցները, իրականացնել աշխատանքային օրենսդրությամբ, «Հանրային ծառայության մասին» օրենքով և պայմանագրով իրեն վերապահված պարտականությունները:</w:t>
      </w:r>
    </w:p>
    <w:p w14:paraId="00BF887B" w14:textId="77777777" w:rsidR="008177E3" w:rsidRPr="000465CB" w:rsidRDefault="008177E3" w:rsidP="00CD7F7D">
      <w:pPr>
        <w:shd w:val="clear" w:color="auto" w:fill="FFFFFF"/>
        <w:spacing w:before="100" w:beforeAutospacing="1" w:after="100" w:afterAutospacing="1" w:line="276" w:lineRule="auto"/>
        <w:ind w:firstLine="360"/>
        <w:contextualSpacing/>
        <w:jc w:val="both"/>
        <w:rPr>
          <w:rFonts w:ascii="GHEA Grapalat" w:eastAsia="Times New Roman" w:hAnsi="GHEA Grapalat" w:cs="Arial"/>
          <w:sz w:val="24"/>
          <w:szCs w:val="24"/>
          <w:lang w:val="hy-AM" w:eastAsia="en-GB"/>
        </w:rPr>
      </w:pPr>
    </w:p>
    <w:p w14:paraId="4EE39480" w14:textId="77777777" w:rsidR="004D7BAF" w:rsidRPr="000465CB" w:rsidRDefault="004D7BAF" w:rsidP="00CD7F7D">
      <w:pPr>
        <w:shd w:val="clear" w:color="auto" w:fill="FFFFFF"/>
        <w:spacing w:before="100" w:beforeAutospacing="1" w:after="100" w:afterAutospacing="1" w:line="276" w:lineRule="auto"/>
        <w:ind w:firstLine="360"/>
        <w:contextualSpacing/>
        <w:jc w:val="both"/>
        <w:rPr>
          <w:rFonts w:ascii="GHEA Grapalat" w:eastAsia="Times New Roman" w:hAnsi="GHEA Grapalat" w:cs="Arial"/>
          <w:sz w:val="24"/>
          <w:szCs w:val="24"/>
          <w:lang w:val="hy-AM" w:eastAsia="en-GB"/>
        </w:rPr>
      </w:pPr>
    </w:p>
    <w:p w14:paraId="0BC4C6B9" w14:textId="77777777" w:rsidR="00AD209A" w:rsidRPr="000465CB" w:rsidRDefault="00AD209A" w:rsidP="00CD7F7D">
      <w:pPr>
        <w:spacing w:after="0" w:line="276" w:lineRule="auto"/>
        <w:ind w:firstLine="360"/>
        <w:contextualSpacing/>
        <w:rPr>
          <w:rFonts w:ascii="GHEA Grapalat" w:hAnsi="GHEA Grapalat"/>
          <w:b/>
          <w:color w:val="000000"/>
          <w:sz w:val="24"/>
          <w:szCs w:val="24"/>
          <w:shd w:val="clear" w:color="auto" w:fill="FFFFFF"/>
          <w:lang w:val="hy-AM"/>
        </w:rPr>
      </w:pPr>
      <w:r w:rsidRPr="000465CB">
        <w:rPr>
          <w:rFonts w:ascii="GHEA Grapalat" w:hAnsi="GHEA Grapalat"/>
          <w:b/>
          <w:color w:val="000000"/>
          <w:sz w:val="24"/>
          <w:szCs w:val="24"/>
          <w:shd w:val="clear" w:color="auto" w:fill="FFFFFF"/>
          <w:lang w:val="hy-AM"/>
        </w:rPr>
        <w:t>Փորձագետին ներկայացվող պահանջները՝</w:t>
      </w:r>
      <w:r w:rsidRPr="000465CB">
        <w:rPr>
          <w:rFonts w:ascii="GHEA Grapalat" w:hAnsi="GHEA Grapalat"/>
          <w:color w:val="000000"/>
          <w:sz w:val="24"/>
          <w:szCs w:val="24"/>
          <w:lang w:val="hy-AM"/>
        </w:rPr>
        <w:br/>
      </w:r>
      <w:r w:rsidR="00C72D86" w:rsidRPr="000465CB">
        <w:rPr>
          <w:rFonts w:ascii="GHEA Grapalat" w:hAnsi="GHEA Grapalat"/>
          <w:color w:val="000000"/>
          <w:sz w:val="24"/>
          <w:szCs w:val="24"/>
          <w:shd w:val="clear" w:color="auto" w:fill="FFFFFF"/>
          <w:lang w:val="hy-AM"/>
        </w:rPr>
        <w:t xml:space="preserve">    </w:t>
      </w:r>
      <w:r w:rsidRPr="000465CB">
        <w:rPr>
          <w:rFonts w:ascii="GHEA Grapalat" w:hAnsi="GHEA Grapalat"/>
          <w:color w:val="000000"/>
          <w:sz w:val="24"/>
          <w:szCs w:val="24"/>
          <w:shd w:val="clear" w:color="auto" w:fill="FFFFFF"/>
          <w:lang w:val="hy-AM"/>
        </w:rPr>
        <w:t xml:space="preserve"> </w:t>
      </w:r>
      <w:r w:rsidR="009A7378" w:rsidRPr="000465CB">
        <w:rPr>
          <w:rFonts w:ascii="GHEA Grapalat" w:hAnsi="GHEA Grapalat"/>
          <w:color w:val="000000"/>
          <w:sz w:val="24"/>
          <w:szCs w:val="24"/>
          <w:shd w:val="clear" w:color="auto" w:fill="FFFFFF"/>
          <w:lang w:val="hy-AM"/>
        </w:rPr>
        <w:t>Փորձագետը պետք է ունենա բարձրագույն կրթություն, համակարգչով և ժամանակակից այլ տեխնիկական</w:t>
      </w:r>
      <w:r w:rsidR="009A7378" w:rsidRPr="000465CB">
        <w:rPr>
          <w:rFonts w:ascii="GHEA Grapalat" w:eastAsia="Times New Roman" w:hAnsi="GHEA Grapalat" w:cs="Arial"/>
          <w:sz w:val="24"/>
          <w:szCs w:val="24"/>
          <w:lang w:val="hy-AM" w:eastAsia="en-GB"/>
        </w:rPr>
        <w:t xml:space="preserve"> միջոցներով աշխատելու ունակություն:</w:t>
      </w:r>
    </w:p>
    <w:p w14:paraId="17086C72" w14:textId="77777777" w:rsidR="00902A80" w:rsidRPr="000465CB" w:rsidRDefault="00902A80" w:rsidP="00CD7F7D">
      <w:pPr>
        <w:spacing w:after="0" w:line="276" w:lineRule="auto"/>
        <w:contextualSpacing/>
        <w:jc w:val="both"/>
        <w:rPr>
          <w:rFonts w:ascii="GHEA Grapalat" w:eastAsia="Times New Roman" w:hAnsi="GHEA Grapalat" w:cs="Arial"/>
          <w:sz w:val="24"/>
          <w:szCs w:val="24"/>
          <w:lang w:val="hy-AM" w:eastAsia="en-GB"/>
        </w:rPr>
      </w:pPr>
    </w:p>
    <w:p w14:paraId="3934FE99" w14:textId="3F7D2874" w:rsidR="006A2AB6" w:rsidRPr="000465CB" w:rsidRDefault="006A2AB6" w:rsidP="00CD7F7D">
      <w:pPr>
        <w:shd w:val="clear" w:color="auto" w:fill="FFFFFF"/>
        <w:spacing w:before="100" w:beforeAutospacing="1" w:after="100" w:afterAutospacing="1" w:line="276" w:lineRule="auto"/>
        <w:ind w:firstLine="360"/>
        <w:contextualSpacing/>
        <w:jc w:val="both"/>
        <w:rPr>
          <w:rFonts w:ascii="GHEA Grapalat" w:eastAsia="Times New Roman" w:hAnsi="GHEA Grapalat" w:cs="Arial"/>
          <w:sz w:val="24"/>
          <w:szCs w:val="24"/>
          <w:lang w:val="hy-AM" w:eastAsia="en-GB"/>
        </w:rPr>
      </w:pPr>
      <w:r w:rsidRPr="000465CB">
        <w:rPr>
          <w:rFonts w:ascii="GHEA Grapalat" w:eastAsia="Times New Roman" w:hAnsi="GHEA Grapalat" w:cs="Arial"/>
          <w:sz w:val="24"/>
          <w:szCs w:val="24"/>
          <w:lang w:val="hy-AM" w:eastAsia="en-GB"/>
        </w:rPr>
        <w:t>Փաստաթ</w:t>
      </w:r>
      <w:r w:rsidR="002317C2" w:rsidRPr="000465CB">
        <w:rPr>
          <w:rFonts w:ascii="GHEA Grapalat" w:eastAsia="Times New Roman" w:hAnsi="GHEA Grapalat" w:cs="Arial"/>
          <w:sz w:val="24"/>
          <w:szCs w:val="24"/>
          <w:lang w:val="hy-AM" w:eastAsia="en-GB"/>
        </w:rPr>
        <w:t>ղ</w:t>
      </w:r>
      <w:r w:rsidRPr="000465CB">
        <w:rPr>
          <w:rFonts w:ascii="GHEA Grapalat" w:eastAsia="Times New Roman" w:hAnsi="GHEA Grapalat" w:cs="Arial"/>
          <w:sz w:val="24"/>
          <w:szCs w:val="24"/>
          <w:lang w:val="hy-AM" w:eastAsia="en-GB"/>
        </w:rPr>
        <w:t xml:space="preserve">թերի ներկայացման վերջնաժամկետն է` </w:t>
      </w:r>
      <w:r w:rsidR="00AD0C79" w:rsidRPr="002F1E4A">
        <w:rPr>
          <w:rFonts w:ascii="GHEA Grapalat" w:eastAsia="Times New Roman" w:hAnsi="GHEA Grapalat" w:cs="Arial"/>
          <w:b/>
          <w:bCs/>
          <w:sz w:val="24"/>
          <w:szCs w:val="24"/>
          <w:lang w:val="hy-AM" w:eastAsia="en-GB"/>
        </w:rPr>
        <w:t>202</w:t>
      </w:r>
      <w:r w:rsidR="006D533D" w:rsidRPr="002F1E4A">
        <w:rPr>
          <w:rFonts w:ascii="GHEA Grapalat" w:eastAsia="Times New Roman" w:hAnsi="GHEA Grapalat" w:cs="Arial"/>
          <w:b/>
          <w:bCs/>
          <w:sz w:val="24"/>
          <w:szCs w:val="24"/>
          <w:lang w:val="hy-AM" w:eastAsia="en-GB"/>
        </w:rPr>
        <w:t>6</w:t>
      </w:r>
      <w:r w:rsidR="00DE5C2D" w:rsidRPr="002F1E4A">
        <w:rPr>
          <w:rFonts w:ascii="GHEA Grapalat" w:eastAsia="Times New Roman" w:hAnsi="GHEA Grapalat" w:cs="Arial"/>
          <w:b/>
          <w:bCs/>
          <w:sz w:val="24"/>
          <w:szCs w:val="24"/>
          <w:lang w:val="hy-AM" w:eastAsia="en-GB"/>
        </w:rPr>
        <w:t xml:space="preserve"> թվականի</w:t>
      </w:r>
      <w:r w:rsidR="004C4161" w:rsidRPr="002F1E4A">
        <w:rPr>
          <w:rFonts w:ascii="GHEA Grapalat" w:eastAsia="Times New Roman" w:hAnsi="GHEA Grapalat" w:cs="Arial"/>
          <w:b/>
          <w:bCs/>
          <w:sz w:val="24"/>
          <w:szCs w:val="24"/>
          <w:lang w:val="hy-AM" w:eastAsia="en-GB"/>
        </w:rPr>
        <w:t xml:space="preserve"> հունիսի </w:t>
      </w:r>
      <w:r w:rsidR="006D533D" w:rsidRPr="002F1E4A">
        <w:rPr>
          <w:rFonts w:ascii="GHEA Grapalat" w:eastAsia="Times New Roman" w:hAnsi="GHEA Grapalat" w:cs="Arial"/>
          <w:b/>
          <w:bCs/>
          <w:sz w:val="24"/>
          <w:szCs w:val="24"/>
          <w:lang w:val="hy-AM" w:eastAsia="en-GB"/>
        </w:rPr>
        <w:t>8</w:t>
      </w:r>
      <w:r w:rsidRPr="002F1E4A">
        <w:rPr>
          <w:rFonts w:ascii="GHEA Grapalat" w:eastAsia="Times New Roman" w:hAnsi="GHEA Grapalat" w:cs="Arial"/>
          <w:b/>
          <w:bCs/>
          <w:sz w:val="24"/>
          <w:szCs w:val="24"/>
          <w:lang w:val="hy-AM" w:eastAsia="en-GB"/>
        </w:rPr>
        <w:t>-ը</w:t>
      </w:r>
      <w:r w:rsidRPr="000465CB">
        <w:rPr>
          <w:rFonts w:ascii="GHEA Grapalat" w:eastAsia="Times New Roman" w:hAnsi="GHEA Grapalat" w:cs="Arial"/>
          <w:sz w:val="24"/>
          <w:szCs w:val="24"/>
          <w:lang w:val="hy-AM" w:eastAsia="en-GB"/>
        </w:rPr>
        <w:t>։</w:t>
      </w:r>
    </w:p>
    <w:p w14:paraId="4117FB5D" w14:textId="77777777" w:rsidR="002D190F" w:rsidRPr="000465CB" w:rsidRDefault="002D190F" w:rsidP="00CD7F7D">
      <w:pPr>
        <w:spacing w:after="0" w:line="276" w:lineRule="auto"/>
        <w:ind w:firstLine="360"/>
        <w:jc w:val="both"/>
        <w:rPr>
          <w:rFonts w:ascii="GHEA Grapalat" w:hAnsi="GHEA Grapalat"/>
          <w:sz w:val="24"/>
          <w:szCs w:val="24"/>
          <w:lang w:val="hy-AM"/>
        </w:rPr>
      </w:pPr>
      <w:r w:rsidRPr="000465CB">
        <w:rPr>
          <w:rFonts w:ascii="GHEA Grapalat" w:hAnsi="GHEA Grapalat"/>
          <w:sz w:val="24"/>
          <w:szCs w:val="24"/>
          <w:lang w:val="hy-AM"/>
        </w:rPr>
        <w:t>Աշխատանքի վայրը՝ ք. Երևան, Մաշտոցի 47, հեռ. 010-31-31-</w:t>
      </w:r>
      <w:r w:rsidR="00181BCD" w:rsidRPr="000465CB">
        <w:rPr>
          <w:rFonts w:ascii="GHEA Grapalat" w:hAnsi="GHEA Grapalat"/>
          <w:sz w:val="24"/>
          <w:szCs w:val="24"/>
          <w:lang w:val="hy-AM"/>
        </w:rPr>
        <w:t>8</w:t>
      </w:r>
      <w:r w:rsidR="006F73BE" w:rsidRPr="000465CB">
        <w:rPr>
          <w:rFonts w:ascii="GHEA Grapalat" w:hAnsi="GHEA Grapalat"/>
          <w:sz w:val="24"/>
          <w:szCs w:val="24"/>
          <w:lang w:val="hy-AM"/>
        </w:rPr>
        <w:t>7</w:t>
      </w:r>
      <w:r w:rsidRPr="000465CB">
        <w:rPr>
          <w:rFonts w:ascii="GHEA Grapalat" w:hAnsi="GHEA Grapalat"/>
          <w:sz w:val="24"/>
          <w:szCs w:val="24"/>
          <w:lang w:val="hy-AM"/>
        </w:rPr>
        <w:t xml:space="preserve">, էլ. փոստ՝ </w:t>
      </w:r>
      <w:hyperlink r:id="rId6" w:history="1">
        <w:r w:rsidR="00AD209A" w:rsidRPr="000465CB">
          <w:rPr>
            <w:rStyle w:val="a7"/>
            <w:rFonts w:ascii="GHEA Grapalat" w:hAnsi="GHEA Grapalat"/>
            <w:sz w:val="24"/>
            <w:szCs w:val="24"/>
            <w:lang w:val="hy-AM"/>
          </w:rPr>
          <w:t>hr@supervision.am</w:t>
        </w:r>
      </w:hyperlink>
      <w:r w:rsidRPr="000465CB">
        <w:rPr>
          <w:rFonts w:ascii="GHEA Grapalat" w:hAnsi="GHEA Grapalat"/>
          <w:sz w:val="24"/>
          <w:szCs w:val="24"/>
          <w:lang w:val="hy-AM"/>
        </w:rPr>
        <w:t xml:space="preserve"> </w:t>
      </w:r>
    </w:p>
    <w:p w14:paraId="5012F913" w14:textId="77777777" w:rsidR="00AD209A" w:rsidRPr="000465CB" w:rsidRDefault="00AD209A" w:rsidP="00CD7F7D">
      <w:pPr>
        <w:spacing w:after="0" w:line="276" w:lineRule="auto"/>
        <w:jc w:val="both"/>
        <w:rPr>
          <w:rFonts w:ascii="GHEA Grapalat" w:hAnsi="GHEA Grapalat"/>
          <w:sz w:val="24"/>
          <w:szCs w:val="24"/>
          <w:lang w:val="hy-AM"/>
        </w:rPr>
      </w:pPr>
    </w:p>
    <w:p w14:paraId="02EA2306" w14:textId="77777777" w:rsidR="00AD209A" w:rsidRPr="000465CB" w:rsidRDefault="00AD209A" w:rsidP="00CD7F7D">
      <w:pPr>
        <w:pStyle w:val="a3"/>
        <w:tabs>
          <w:tab w:val="left" w:pos="360"/>
        </w:tabs>
        <w:spacing w:after="0" w:line="276" w:lineRule="auto"/>
        <w:ind w:left="0"/>
        <w:jc w:val="both"/>
        <w:rPr>
          <w:rFonts w:ascii="GHEA Grapalat" w:hAnsi="GHEA Grapalat"/>
          <w:color w:val="000000"/>
          <w:sz w:val="24"/>
          <w:szCs w:val="24"/>
          <w:shd w:val="clear" w:color="auto" w:fill="FFFFFF"/>
          <w:lang w:val="hy-AM"/>
        </w:rPr>
      </w:pPr>
      <w:r w:rsidRPr="000465CB">
        <w:rPr>
          <w:rFonts w:ascii="GHEA Grapalat" w:hAnsi="GHEA Grapalat"/>
          <w:color w:val="000000"/>
          <w:sz w:val="24"/>
          <w:szCs w:val="24"/>
          <w:shd w:val="clear" w:color="auto" w:fill="FFFFFF"/>
          <w:lang w:val="hy-AM"/>
        </w:rPr>
        <w:tab/>
        <w:t>Չի թույլատրվում հավակնորդի հետ պայմանագիր կնքել, եթե տվյալ անձը պաշտոնից ազատվել կամ տվյալ անձի ծառայությունը վերջին մեկ տարվա ընթացքում դադարեցվել է կարգապահական տույժ կիառելու, օրենքով սահմանված փորձաշրջանը չանցնելու, օրենքի խախտմամբ պաշտոնի նշանակվելու, «Հանրային ծառայության մասին» Հայաստանի Հանրապետության օրենքով սահմանված անհամատեղելիության պահանջները չպահպանելու, Հայաստանի Հանրապետության քաղաքացիությունը դադարեցնելու, ուժի մեջ մտած՝ նրա նկատմամբ կայացված մեղադրական դատավճռի դեպքերում, բացառությամբ այն դեպքերի, երբ նշանակվել է տուգանք, ինչպես նաև երկու տարի անընդմեջ իր մեղքով վերապատրաստման անհատական ծրագրով հաստատված կրեդիտները չստանալու դեպքում:</w:t>
      </w:r>
    </w:p>
    <w:p w14:paraId="6B4E5DD7" w14:textId="77777777" w:rsidR="00AD209A" w:rsidRPr="000465CB" w:rsidRDefault="00AD209A" w:rsidP="00CD7F7D">
      <w:pPr>
        <w:pStyle w:val="a3"/>
        <w:tabs>
          <w:tab w:val="left" w:pos="270"/>
        </w:tabs>
        <w:spacing w:after="0" w:line="276" w:lineRule="auto"/>
        <w:ind w:left="0"/>
        <w:jc w:val="both"/>
        <w:rPr>
          <w:rFonts w:ascii="GHEA Grapalat" w:hAnsi="GHEA Grapalat"/>
          <w:color w:val="000000"/>
          <w:sz w:val="24"/>
          <w:szCs w:val="24"/>
          <w:shd w:val="clear" w:color="auto" w:fill="FFFFFF"/>
          <w:lang w:val="hy-AM"/>
        </w:rPr>
      </w:pPr>
    </w:p>
    <w:p w14:paraId="3872F7F2" w14:textId="77777777" w:rsidR="002D190F" w:rsidRPr="000465CB" w:rsidRDefault="009A7378" w:rsidP="00CD7F7D">
      <w:pPr>
        <w:pStyle w:val="a3"/>
        <w:tabs>
          <w:tab w:val="left" w:pos="360"/>
        </w:tabs>
        <w:spacing w:after="0" w:line="276" w:lineRule="auto"/>
        <w:ind w:left="0"/>
        <w:jc w:val="both"/>
        <w:rPr>
          <w:rFonts w:ascii="GHEA Grapalat" w:eastAsia="Times New Roman" w:hAnsi="GHEA Grapalat" w:cs="Times New Roman"/>
          <w:bCs/>
          <w:sz w:val="24"/>
          <w:szCs w:val="24"/>
          <w:lang w:val="hy-AM"/>
        </w:rPr>
      </w:pPr>
      <w:r w:rsidRPr="000465CB">
        <w:rPr>
          <w:rFonts w:ascii="GHEA Grapalat" w:eastAsia="Times New Roman" w:hAnsi="GHEA Grapalat" w:cs="Times New Roman"/>
          <w:bCs/>
          <w:sz w:val="24"/>
          <w:szCs w:val="24"/>
          <w:lang w:val="hy-AM"/>
        </w:rPr>
        <w:tab/>
      </w:r>
      <w:r w:rsidR="002D190F" w:rsidRPr="000465CB">
        <w:rPr>
          <w:rFonts w:ascii="GHEA Grapalat" w:eastAsia="Times New Roman" w:hAnsi="GHEA Grapalat" w:cs="Times New Roman"/>
          <w:bCs/>
          <w:sz w:val="24"/>
          <w:szCs w:val="24"/>
          <w:lang w:val="hy-AM"/>
        </w:rPr>
        <w:t xml:space="preserve">Ընտրությունը կատարվում է </w:t>
      </w:r>
      <w:r w:rsidR="00AD209A" w:rsidRPr="000465CB">
        <w:rPr>
          <w:rFonts w:ascii="GHEA Grapalat" w:hAnsi="GHEA Grapalat"/>
          <w:color w:val="000000"/>
          <w:sz w:val="24"/>
          <w:szCs w:val="24"/>
          <w:shd w:val="clear" w:color="auto" w:fill="FFFFFF"/>
          <w:lang w:val="hy-AM"/>
        </w:rPr>
        <w:t xml:space="preserve">դիմում ներկայացրած քաղաքացիների </w:t>
      </w:r>
      <w:r w:rsidR="00AD209A" w:rsidRPr="000465CB">
        <w:rPr>
          <w:rFonts w:ascii="GHEA Grapalat" w:eastAsia="Times New Roman" w:hAnsi="GHEA Grapalat"/>
          <w:bCs/>
          <w:sz w:val="24"/>
          <w:szCs w:val="24"/>
          <w:lang w:val="hy-AM"/>
        </w:rPr>
        <w:t>փաստաթղթերի հիման</w:t>
      </w:r>
      <w:r w:rsidR="00AD209A" w:rsidRPr="000465CB">
        <w:rPr>
          <w:rFonts w:ascii="GHEA Grapalat" w:eastAsia="Times New Roman" w:hAnsi="GHEA Grapalat" w:cs="Times New Roman"/>
          <w:bCs/>
          <w:sz w:val="24"/>
          <w:szCs w:val="24"/>
          <w:lang w:val="hy-AM"/>
        </w:rPr>
        <w:t xml:space="preserve"> </w:t>
      </w:r>
      <w:r w:rsidR="005926E2" w:rsidRPr="000465CB">
        <w:rPr>
          <w:rFonts w:ascii="GHEA Grapalat" w:eastAsia="Times New Roman" w:hAnsi="GHEA Grapalat" w:cs="Times New Roman"/>
          <w:bCs/>
          <w:sz w:val="24"/>
          <w:szCs w:val="24"/>
          <w:lang w:val="hy-AM"/>
        </w:rPr>
        <w:t>վրա:</w:t>
      </w:r>
    </w:p>
    <w:p w14:paraId="2D9ECC9E" w14:textId="77777777" w:rsidR="006A2AB6" w:rsidRPr="000465CB" w:rsidRDefault="006A2AB6" w:rsidP="00CD7F7D">
      <w:pPr>
        <w:shd w:val="clear" w:color="auto" w:fill="FFFFFF"/>
        <w:tabs>
          <w:tab w:val="left" w:pos="4770"/>
        </w:tabs>
        <w:spacing w:before="100" w:beforeAutospacing="1" w:after="180" w:line="276" w:lineRule="auto"/>
        <w:ind w:firstLine="360"/>
        <w:contextualSpacing/>
        <w:jc w:val="both"/>
        <w:outlineLvl w:val="2"/>
        <w:rPr>
          <w:rFonts w:ascii="GHEA Grapalat" w:eastAsia="Times New Roman" w:hAnsi="GHEA Grapalat" w:cs="Arial"/>
          <w:sz w:val="24"/>
          <w:szCs w:val="24"/>
          <w:lang w:val="hy-AM" w:eastAsia="en-GB"/>
        </w:rPr>
      </w:pPr>
      <w:r w:rsidRPr="000465CB">
        <w:rPr>
          <w:rFonts w:ascii="GHEA Grapalat" w:eastAsia="Times New Roman" w:hAnsi="GHEA Grapalat" w:cs="Arial"/>
          <w:sz w:val="24"/>
          <w:szCs w:val="24"/>
          <w:lang w:val="hy-AM" w:eastAsia="en-GB"/>
        </w:rPr>
        <w:t>Դիմող ՀՀ քաղաքացիները Ծառայություն պետք է ներկայացնեն հետևյալ փաստաթղթերը՝</w:t>
      </w:r>
    </w:p>
    <w:p w14:paraId="401C8ABC" w14:textId="77777777" w:rsidR="006A2AB6" w:rsidRPr="000465CB" w:rsidRDefault="006A2AB6" w:rsidP="00CD7F7D">
      <w:pPr>
        <w:numPr>
          <w:ilvl w:val="0"/>
          <w:numId w:val="2"/>
        </w:numPr>
        <w:shd w:val="clear" w:color="auto" w:fill="FFFFFF"/>
        <w:spacing w:before="100" w:beforeAutospacing="1" w:after="100" w:afterAutospacing="1" w:line="276" w:lineRule="auto"/>
        <w:jc w:val="both"/>
        <w:rPr>
          <w:rFonts w:ascii="GHEA Grapalat" w:eastAsia="Times New Roman" w:hAnsi="GHEA Grapalat" w:cs="Arial"/>
          <w:sz w:val="24"/>
          <w:szCs w:val="24"/>
          <w:lang w:val="hy-AM" w:eastAsia="en-GB"/>
        </w:rPr>
      </w:pPr>
      <w:r w:rsidRPr="000465CB">
        <w:rPr>
          <w:rFonts w:ascii="GHEA Grapalat" w:eastAsia="Times New Roman" w:hAnsi="GHEA Grapalat" w:cs="Arial"/>
          <w:sz w:val="24"/>
          <w:szCs w:val="24"/>
          <w:lang w:val="hy-AM" w:eastAsia="en-GB"/>
        </w:rPr>
        <w:t>գրավոր դիմում (</w:t>
      </w:r>
      <w:r w:rsidR="001466E3" w:rsidRPr="000465CB">
        <w:rPr>
          <w:rFonts w:ascii="GHEA Grapalat" w:hAnsi="GHEA Grapalat" w:cs="Arial"/>
          <w:sz w:val="24"/>
          <w:szCs w:val="24"/>
          <w:lang w:val="hy-AM"/>
        </w:rPr>
        <w:t>դիմումի</w:t>
      </w:r>
      <w:r w:rsidR="001466E3" w:rsidRPr="000465CB">
        <w:rPr>
          <w:rFonts w:ascii="GHEA Grapalat" w:hAnsi="GHEA Grapalat"/>
          <w:sz w:val="24"/>
          <w:szCs w:val="24"/>
          <w:lang w:val="hy-AM"/>
        </w:rPr>
        <w:t xml:space="preserve"> </w:t>
      </w:r>
      <w:r w:rsidR="001466E3" w:rsidRPr="000465CB">
        <w:rPr>
          <w:rFonts w:ascii="GHEA Grapalat" w:hAnsi="GHEA Grapalat" w:cs="Arial"/>
          <w:sz w:val="24"/>
          <w:szCs w:val="24"/>
          <w:lang w:val="hy-AM"/>
        </w:rPr>
        <w:t>ձևը</w:t>
      </w:r>
      <w:r w:rsidR="001466E3" w:rsidRPr="000465CB">
        <w:rPr>
          <w:rFonts w:ascii="GHEA Grapalat" w:hAnsi="GHEA Grapalat"/>
          <w:sz w:val="24"/>
          <w:szCs w:val="24"/>
          <w:lang w:val="hy-AM"/>
        </w:rPr>
        <w:t xml:space="preserve"> </w:t>
      </w:r>
      <w:r w:rsidR="001466E3" w:rsidRPr="000465CB">
        <w:rPr>
          <w:rFonts w:ascii="GHEA Grapalat" w:hAnsi="GHEA Grapalat" w:cs="Arial"/>
          <w:sz w:val="24"/>
          <w:szCs w:val="24"/>
          <w:lang w:val="hy-AM"/>
        </w:rPr>
        <w:t>կցվում</w:t>
      </w:r>
      <w:r w:rsidR="001466E3" w:rsidRPr="000465CB">
        <w:rPr>
          <w:rFonts w:ascii="GHEA Grapalat" w:hAnsi="GHEA Grapalat"/>
          <w:sz w:val="24"/>
          <w:szCs w:val="24"/>
          <w:lang w:val="hy-AM"/>
        </w:rPr>
        <w:t xml:space="preserve"> </w:t>
      </w:r>
      <w:r w:rsidR="001466E3" w:rsidRPr="000465CB">
        <w:rPr>
          <w:rFonts w:ascii="GHEA Grapalat" w:hAnsi="GHEA Grapalat" w:cs="Arial"/>
          <w:sz w:val="24"/>
          <w:szCs w:val="24"/>
          <w:lang w:val="hy-AM"/>
        </w:rPr>
        <w:t>է</w:t>
      </w:r>
      <w:r w:rsidRPr="000465CB">
        <w:rPr>
          <w:rFonts w:ascii="GHEA Grapalat" w:eastAsia="Times New Roman" w:hAnsi="GHEA Grapalat" w:cs="Arial"/>
          <w:sz w:val="24"/>
          <w:szCs w:val="24"/>
          <w:lang w:val="hy-AM" w:eastAsia="en-GB"/>
        </w:rPr>
        <w:t>).</w:t>
      </w:r>
    </w:p>
    <w:p w14:paraId="22033720" w14:textId="77777777" w:rsidR="006A2AB6" w:rsidRPr="000465CB" w:rsidRDefault="006A2AB6" w:rsidP="00CD7F7D">
      <w:pPr>
        <w:numPr>
          <w:ilvl w:val="0"/>
          <w:numId w:val="2"/>
        </w:numPr>
        <w:shd w:val="clear" w:color="auto" w:fill="FFFFFF"/>
        <w:spacing w:before="100" w:beforeAutospacing="1" w:after="100" w:afterAutospacing="1" w:line="276" w:lineRule="auto"/>
        <w:jc w:val="both"/>
        <w:rPr>
          <w:rFonts w:ascii="GHEA Grapalat" w:eastAsia="Times New Roman" w:hAnsi="GHEA Grapalat" w:cs="Arial"/>
          <w:sz w:val="24"/>
          <w:szCs w:val="24"/>
          <w:lang w:val="hy-AM" w:eastAsia="en-GB"/>
        </w:rPr>
      </w:pPr>
      <w:r w:rsidRPr="000465CB">
        <w:rPr>
          <w:rFonts w:ascii="GHEA Grapalat" w:eastAsia="Times New Roman" w:hAnsi="GHEA Grapalat" w:cs="Arial"/>
          <w:sz w:val="24"/>
          <w:szCs w:val="24"/>
          <w:lang w:val="hy-AM" w:eastAsia="en-GB"/>
        </w:rPr>
        <w:t>անձնագրի և հանրային ծառայության համարանիշը հավաստող փաստաթղթի պատճենները.</w:t>
      </w:r>
    </w:p>
    <w:p w14:paraId="70667E85" w14:textId="77777777" w:rsidR="006A2AB6" w:rsidRPr="000465CB" w:rsidRDefault="006A2AB6" w:rsidP="00CD7F7D">
      <w:pPr>
        <w:numPr>
          <w:ilvl w:val="0"/>
          <w:numId w:val="2"/>
        </w:numPr>
        <w:shd w:val="clear" w:color="auto" w:fill="FFFFFF"/>
        <w:spacing w:before="100" w:beforeAutospacing="1" w:after="100" w:afterAutospacing="1" w:line="276" w:lineRule="auto"/>
        <w:jc w:val="both"/>
        <w:rPr>
          <w:rFonts w:ascii="GHEA Grapalat" w:eastAsia="Times New Roman" w:hAnsi="GHEA Grapalat" w:cs="Arial"/>
          <w:sz w:val="24"/>
          <w:szCs w:val="24"/>
          <w:lang w:val="hy-AM" w:eastAsia="en-GB"/>
        </w:rPr>
      </w:pPr>
      <w:r w:rsidRPr="000465CB">
        <w:rPr>
          <w:rFonts w:ascii="GHEA Grapalat" w:eastAsia="Times New Roman" w:hAnsi="GHEA Grapalat" w:cs="Arial"/>
          <w:sz w:val="24"/>
          <w:szCs w:val="24"/>
          <w:lang w:val="hy-AM" w:eastAsia="en-GB"/>
        </w:rPr>
        <w:t>կրթությունը հավաստող պետական նմուշի փաստաթղթի (փաստաթղթերի) պատճենը (պատճենները).</w:t>
      </w:r>
    </w:p>
    <w:p w14:paraId="2710A17D" w14:textId="77777777" w:rsidR="006A2AB6" w:rsidRPr="000465CB" w:rsidRDefault="006A2AB6" w:rsidP="00CD7F7D">
      <w:pPr>
        <w:numPr>
          <w:ilvl w:val="0"/>
          <w:numId w:val="2"/>
        </w:numPr>
        <w:shd w:val="clear" w:color="auto" w:fill="FFFFFF"/>
        <w:spacing w:before="100" w:beforeAutospacing="1" w:after="100" w:afterAutospacing="1" w:line="276" w:lineRule="auto"/>
        <w:jc w:val="both"/>
        <w:rPr>
          <w:rFonts w:ascii="GHEA Grapalat" w:eastAsia="Times New Roman" w:hAnsi="GHEA Grapalat" w:cs="Arial"/>
          <w:sz w:val="24"/>
          <w:szCs w:val="24"/>
          <w:lang w:val="hy-AM" w:eastAsia="en-GB"/>
        </w:rPr>
      </w:pPr>
      <w:r w:rsidRPr="000465CB">
        <w:rPr>
          <w:rFonts w:ascii="GHEA Grapalat" w:eastAsia="Times New Roman" w:hAnsi="GHEA Grapalat" w:cs="Arial"/>
          <w:sz w:val="24"/>
          <w:szCs w:val="24"/>
          <w:lang w:val="hy-AM" w:eastAsia="en-GB"/>
        </w:rPr>
        <w:t>աշխատանքային գրքույկի պատճենը (առկայության դեպքում).</w:t>
      </w:r>
    </w:p>
    <w:p w14:paraId="441004E9" w14:textId="77777777" w:rsidR="006A2AB6" w:rsidRPr="000465CB" w:rsidRDefault="006A2AB6" w:rsidP="00CD7F7D">
      <w:pPr>
        <w:numPr>
          <w:ilvl w:val="0"/>
          <w:numId w:val="2"/>
        </w:numPr>
        <w:shd w:val="clear" w:color="auto" w:fill="FFFFFF"/>
        <w:spacing w:before="100" w:beforeAutospacing="1" w:after="100" w:afterAutospacing="1" w:line="276" w:lineRule="auto"/>
        <w:jc w:val="both"/>
        <w:rPr>
          <w:rFonts w:ascii="GHEA Grapalat" w:eastAsia="Times New Roman" w:hAnsi="GHEA Grapalat" w:cs="Arial"/>
          <w:sz w:val="24"/>
          <w:szCs w:val="24"/>
          <w:lang w:val="hy-AM" w:eastAsia="en-GB"/>
        </w:rPr>
      </w:pPr>
      <w:r w:rsidRPr="000465CB">
        <w:rPr>
          <w:rFonts w:ascii="GHEA Grapalat" w:eastAsia="Times New Roman" w:hAnsi="GHEA Grapalat" w:cs="Arial"/>
          <w:sz w:val="24"/>
          <w:szCs w:val="24"/>
          <w:lang w:val="hy-AM" w:eastAsia="en-GB"/>
        </w:rPr>
        <w:t>արական սեռի անձինք նաև զինվորական գ</w:t>
      </w:r>
      <w:r w:rsidR="00EB06B3" w:rsidRPr="000465CB">
        <w:rPr>
          <w:rFonts w:ascii="GHEA Grapalat" w:eastAsia="Times New Roman" w:hAnsi="GHEA Grapalat" w:cs="Arial"/>
          <w:sz w:val="24"/>
          <w:szCs w:val="24"/>
          <w:lang w:val="hy-AM" w:eastAsia="en-GB"/>
        </w:rPr>
        <w:t>րքույկի կամ դրան փոխարինող ժամա</w:t>
      </w:r>
      <w:r w:rsidRPr="000465CB">
        <w:rPr>
          <w:rFonts w:ascii="GHEA Grapalat" w:eastAsia="Times New Roman" w:hAnsi="GHEA Grapalat" w:cs="Arial"/>
          <w:sz w:val="24"/>
          <w:szCs w:val="24"/>
          <w:lang w:val="hy-AM" w:eastAsia="en-GB"/>
        </w:rPr>
        <w:t>նակավոր զորակոչային տեղամասին կցագրման վկայականի պատճենը՝ բնօրինակի հետ միասին, կամ համապատասխան տեղեկանք.</w:t>
      </w:r>
    </w:p>
    <w:p w14:paraId="359949F1" w14:textId="77777777" w:rsidR="00150DB6" w:rsidRPr="000465CB" w:rsidRDefault="006A2AB6" w:rsidP="00CD7F7D">
      <w:pPr>
        <w:numPr>
          <w:ilvl w:val="0"/>
          <w:numId w:val="2"/>
        </w:numPr>
        <w:shd w:val="clear" w:color="auto" w:fill="FFFFFF"/>
        <w:spacing w:before="100" w:beforeAutospacing="1" w:after="100" w:afterAutospacing="1" w:line="276" w:lineRule="auto"/>
        <w:jc w:val="both"/>
        <w:rPr>
          <w:rFonts w:ascii="GHEA Grapalat" w:eastAsia="Times New Roman" w:hAnsi="GHEA Grapalat" w:cs="Arial"/>
          <w:sz w:val="24"/>
          <w:szCs w:val="24"/>
          <w:lang w:val="hy-AM" w:eastAsia="en-GB"/>
        </w:rPr>
      </w:pPr>
      <w:r w:rsidRPr="000465CB">
        <w:rPr>
          <w:rFonts w:ascii="GHEA Grapalat" w:eastAsia="Times New Roman" w:hAnsi="GHEA Grapalat" w:cs="Arial"/>
          <w:sz w:val="24"/>
          <w:szCs w:val="24"/>
          <w:lang w:val="hy-AM" w:eastAsia="en-GB"/>
        </w:rPr>
        <w:t>մեկ լուսանկար 3x4 սմ չափսի</w:t>
      </w:r>
      <w:r w:rsidR="00150DB6" w:rsidRPr="000465CB">
        <w:rPr>
          <w:rFonts w:ascii="GHEA Grapalat" w:eastAsia="Times New Roman" w:hAnsi="GHEA Grapalat" w:cs="Arial"/>
          <w:sz w:val="24"/>
          <w:szCs w:val="24"/>
          <w:lang w:val="hy-AM" w:eastAsia="en-GB"/>
        </w:rPr>
        <w:t>.</w:t>
      </w:r>
    </w:p>
    <w:p w14:paraId="54B68096" w14:textId="77777777" w:rsidR="006A2AB6" w:rsidRPr="000465CB" w:rsidRDefault="00150DB6" w:rsidP="00CD7F7D">
      <w:pPr>
        <w:numPr>
          <w:ilvl w:val="0"/>
          <w:numId w:val="2"/>
        </w:numPr>
        <w:shd w:val="clear" w:color="auto" w:fill="FFFFFF"/>
        <w:spacing w:before="100" w:beforeAutospacing="1" w:after="100" w:afterAutospacing="1" w:line="276" w:lineRule="auto"/>
        <w:jc w:val="both"/>
        <w:rPr>
          <w:rFonts w:ascii="GHEA Grapalat" w:eastAsia="Times New Roman" w:hAnsi="GHEA Grapalat" w:cs="Arial"/>
          <w:sz w:val="24"/>
          <w:szCs w:val="24"/>
          <w:lang w:val="hy-AM" w:eastAsia="en-GB"/>
        </w:rPr>
      </w:pPr>
      <w:r w:rsidRPr="000465CB">
        <w:rPr>
          <w:rFonts w:ascii="GHEA Grapalat" w:hAnsi="GHEA Grapalat"/>
          <w:sz w:val="24"/>
          <w:szCs w:val="24"/>
          <w:lang w:val="hy-AM"/>
        </w:rPr>
        <w:t>ինքնակենսագրական</w:t>
      </w:r>
      <w:r w:rsidRPr="000465CB">
        <w:rPr>
          <w:rFonts w:ascii="GHEA Grapalat" w:hAnsi="GHEA Grapalat"/>
          <w:sz w:val="24"/>
          <w:szCs w:val="24"/>
        </w:rPr>
        <w:t xml:space="preserve"> (CV)</w:t>
      </w:r>
      <w:r w:rsidRPr="000465CB">
        <w:rPr>
          <w:rFonts w:ascii="GHEA Grapalat" w:hAnsi="GHEA Grapalat"/>
          <w:sz w:val="24"/>
          <w:szCs w:val="24"/>
          <w:shd w:val="clear" w:color="auto" w:fill="FFFFFF"/>
          <w:lang w:val="hy-AM"/>
        </w:rPr>
        <w:t>:</w:t>
      </w:r>
    </w:p>
    <w:p w14:paraId="786FD2C1" w14:textId="77777777" w:rsidR="006A2AB6" w:rsidRPr="000465CB" w:rsidRDefault="006A2AB6" w:rsidP="00CD7F7D">
      <w:pPr>
        <w:shd w:val="clear" w:color="auto" w:fill="FFFFFF"/>
        <w:spacing w:before="100" w:beforeAutospacing="1" w:after="100" w:afterAutospacing="1" w:line="276" w:lineRule="auto"/>
        <w:ind w:firstLine="360"/>
        <w:contextualSpacing/>
        <w:jc w:val="both"/>
        <w:rPr>
          <w:rFonts w:ascii="GHEA Grapalat" w:eastAsia="Times New Roman" w:hAnsi="GHEA Grapalat" w:cs="Arial"/>
          <w:sz w:val="24"/>
          <w:szCs w:val="24"/>
          <w:lang w:val="hy-AM" w:eastAsia="en-GB"/>
        </w:rPr>
      </w:pPr>
      <w:r w:rsidRPr="000465CB">
        <w:rPr>
          <w:rFonts w:ascii="GHEA Grapalat" w:eastAsia="Times New Roman" w:hAnsi="GHEA Grapalat" w:cs="Arial"/>
          <w:sz w:val="24"/>
          <w:szCs w:val="24"/>
          <w:lang w:val="hy-AM" w:eastAsia="en-GB"/>
        </w:rPr>
        <w:lastRenderedPageBreak/>
        <w:t>ՀՀ քաղաքացին</w:t>
      </w:r>
      <w:r w:rsidR="002D190F" w:rsidRPr="000465CB">
        <w:rPr>
          <w:rFonts w:ascii="GHEA Grapalat" w:eastAsia="Times New Roman" w:hAnsi="GHEA Grapalat" w:cs="Arial"/>
          <w:sz w:val="24"/>
          <w:szCs w:val="24"/>
          <w:lang w:val="hy-AM" w:eastAsia="en-GB"/>
        </w:rPr>
        <w:t xml:space="preserve"> փաստաթղթերը </w:t>
      </w:r>
      <w:r w:rsidR="009A7378" w:rsidRPr="000465CB">
        <w:rPr>
          <w:rFonts w:ascii="GHEA Grapalat" w:eastAsia="Times New Roman" w:hAnsi="GHEA Grapalat" w:cs="Arial"/>
          <w:sz w:val="24"/>
          <w:szCs w:val="24"/>
          <w:lang w:val="hy-AM" w:eastAsia="en-GB"/>
        </w:rPr>
        <w:t>ներկայացնում</w:t>
      </w:r>
      <w:r w:rsidR="002D190F" w:rsidRPr="000465CB">
        <w:rPr>
          <w:rFonts w:ascii="GHEA Grapalat" w:eastAsia="Times New Roman" w:hAnsi="GHEA Grapalat" w:cs="Arial"/>
          <w:sz w:val="24"/>
          <w:szCs w:val="24"/>
          <w:lang w:val="hy-AM" w:eastAsia="en-GB"/>
        </w:rPr>
        <w:t xml:space="preserve"> է Ծառայության պաշտոնական էլեկտրոնային փոստի միջոցով:</w:t>
      </w:r>
    </w:p>
    <w:p w14:paraId="74F53544" w14:textId="77777777" w:rsidR="00902A80" w:rsidRPr="000465CB" w:rsidRDefault="00902A80" w:rsidP="00CD7F7D">
      <w:pPr>
        <w:shd w:val="clear" w:color="auto" w:fill="FFFFFF"/>
        <w:spacing w:before="100" w:beforeAutospacing="1" w:after="100" w:afterAutospacing="1" w:line="276" w:lineRule="auto"/>
        <w:ind w:firstLine="360"/>
        <w:contextualSpacing/>
        <w:jc w:val="both"/>
        <w:rPr>
          <w:rFonts w:ascii="GHEA Grapalat" w:eastAsia="Times New Roman" w:hAnsi="GHEA Grapalat" w:cs="Arial"/>
          <w:sz w:val="24"/>
          <w:szCs w:val="24"/>
          <w:lang w:val="hy-AM" w:eastAsia="en-GB"/>
        </w:rPr>
      </w:pPr>
    </w:p>
    <w:p w14:paraId="7E0954FB" w14:textId="77777777" w:rsidR="006A2AB6" w:rsidRPr="000465CB" w:rsidRDefault="006A2AB6" w:rsidP="00CD7F7D">
      <w:pPr>
        <w:shd w:val="clear" w:color="auto" w:fill="FFFFFF"/>
        <w:spacing w:before="100" w:beforeAutospacing="1" w:after="100" w:afterAutospacing="1" w:line="276" w:lineRule="auto"/>
        <w:ind w:firstLine="360"/>
        <w:jc w:val="both"/>
        <w:rPr>
          <w:rFonts w:ascii="GHEA Grapalat" w:eastAsia="Times New Roman" w:hAnsi="GHEA Grapalat" w:cs="Arial"/>
          <w:sz w:val="24"/>
          <w:szCs w:val="24"/>
          <w:lang w:val="hy-AM" w:eastAsia="en-GB"/>
        </w:rPr>
      </w:pPr>
      <w:r w:rsidRPr="000465CB">
        <w:rPr>
          <w:rFonts w:ascii="GHEA Grapalat" w:eastAsia="Times New Roman" w:hAnsi="GHEA Grapalat" w:cs="Arial"/>
          <w:b/>
          <w:bCs/>
          <w:sz w:val="24"/>
          <w:szCs w:val="24"/>
          <w:lang w:val="hy-AM" w:eastAsia="en-GB"/>
        </w:rPr>
        <w:t>Փաստաթղթերն ընդունվում են ամեն օր՝ ժա</w:t>
      </w:r>
      <w:r w:rsidR="002E3C36" w:rsidRPr="000465CB">
        <w:rPr>
          <w:rFonts w:ascii="GHEA Grapalat" w:eastAsia="Times New Roman" w:hAnsi="GHEA Grapalat" w:cs="Arial"/>
          <w:b/>
          <w:bCs/>
          <w:sz w:val="24"/>
          <w:szCs w:val="24"/>
          <w:lang w:val="hy-AM" w:eastAsia="en-GB"/>
        </w:rPr>
        <w:t>մը 9:30-ից մինչև 12:30-ը, բացի շ</w:t>
      </w:r>
      <w:r w:rsidRPr="000465CB">
        <w:rPr>
          <w:rFonts w:ascii="GHEA Grapalat" w:eastAsia="Times New Roman" w:hAnsi="GHEA Grapalat" w:cs="Arial"/>
          <w:b/>
          <w:bCs/>
          <w:sz w:val="24"/>
          <w:szCs w:val="24"/>
          <w:lang w:val="hy-AM" w:eastAsia="en-GB"/>
        </w:rPr>
        <w:t>աբաթ և կիրակի օրերից:</w:t>
      </w:r>
    </w:p>
    <w:p w14:paraId="470E14F3" w14:textId="77777777" w:rsidR="00D277C4" w:rsidRPr="000465CB" w:rsidRDefault="006A2AB6" w:rsidP="00CD7F7D">
      <w:pPr>
        <w:shd w:val="clear" w:color="auto" w:fill="FFFFFF"/>
        <w:spacing w:before="100" w:beforeAutospacing="1" w:after="100" w:afterAutospacing="1" w:line="276" w:lineRule="auto"/>
        <w:ind w:firstLine="360"/>
        <w:jc w:val="both"/>
        <w:rPr>
          <w:rFonts w:ascii="GHEA Grapalat" w:eastAsia="Times New Roman" w:hAnsi="GHEA Grapalat" w:cs="Arial"/>
          <w:sz w:val="24"/>
          <w:szCs w:val="24"/>
          <w:lang w:val="hy-AM" w:eastAsia="en-GB"/>
        </w:rPr>
      </w:pPr>
      <w:r w:rsidRPr="000465CB">
        <w:rPr>
          <w:rFonts w:ascii="GHEA Grapalat" w:eastAsia="Times New Roman" w:hAnsi="GHEA Grapalat" w:cs="Arial"/>
          <w:sz w:val="24"/>
          <w:szCs w:val="24"/>
          <w:lang w:val="hy-AM" w:eastAsia="en-GB"/>
        </w:rPr>
        <w:t>Լրացուցիչ տեղեկություններ ստանալու համա</w:t>
      </w:r>
      <w:r w:rsidR="00DE5C2D" w:rsidRPr="000465CB">
        <w:rPr>
          <w:rFonts w:ascii="GHEA Grapalat" w:eastAsia="Times New Roman" w:hAnsi="GHEA Grapalat" w:cs="Arial"/>
          <w:sz w:val="24"/>
          <w:szCs w:val="24"/>
          <w:lang w:val="hy-AM" w:eastAsia="en-GB"/>
        </w:rPr>
        <w:t>ր կարող եք դիմել Ծառայություն /</w:t>
      </w:r>
      <w:r w:rsidR="004D7BAF" w:rsidRPr="000465CB">
        <w:rPr>
          <w:rFonts w:ascii="GHEA Grapalat" w:eastAsia="Times New Roman" w:hAnsi="GHEA Grapalat" w:cs="Arial"/>
          <w:sz w:val="24"/>
          <w:szCs w:val="24"/>
          <w:lang w:val="hy-AM" w:eastAsia="en-GB"/>
        </w:rPr>
        <w:t>ք.</w:t>
      </w:r>
      <w:r w:rsidRPr="000465CB">
        <w:rPr>
          <w:rFonts w:ascii="GHEA Grapalat" w:eastAsia="Times New Roman" w:hAnsi="GHEA Grapalat" w:cs="Arial"/>
          <w:sz w:val="24"/>
          <w:szCs w:val="24"/>
          <w:lang w:val="hy-AM" w:eastAsia="en-GB"/>
        </w:rPr>
        <w:t xml:space="preserve">Երևան, </w:t>
      </w:r>
      <w:r w:rsidR="004E71EA" w:rsidRPr="000465CB">
        <w:rPr>
          <w:rFonts w:ascii="GHEA Grapalat" w:eastAsia="Times New Roman" w:hAnsi="GHEA Grapalat" w:cs="Arial"/>
          <w:sz w:val="24"/>
          <w:szCs w:val="24"/>
          <w:lang w:val="hy-AM" w:eastAsia="en-GB"/>
        </w:rPr>
        <w:t xml:space="preserve">Մաշտոցի 47, հեռ. </w:t>
      </w:r>
      <w:r w:rsidR="006F73BE" w:rsidRPr="000465CB">
        <w:rPr>
          <w:rFonts w:ascii="GHEA Grapalat" w:hAnsi="GHEA Grapalat"/>
          <w:sz w:val="24"/>
          <w:szCs w:val="24"/>
          <w:lang w:val="hy-AM"/>
        </w:rPr>
        <w:t>010 31-31-87</w:t>
      </w:r>
      <w:r w:rsidR="004E71EA" w:rsidRPr="000465CB">
        <w:rPr>
          <w:rFonts w:ascii="GHEA Grapalat" w:eastAsia="Times New Roman" w:hAnsi="GHEA Grapalat" w:cs="Arial"/>
          <w:sz w:val="24"/>
          <w:szCs w:val="24"/>
          <w:lang w:val="hy-AM" w:eastAsia="en-GB"/>
        </w:rPr>
        <w:t>, էլ. փոստ՝</w:t>
      </w:r>
      <w:r w:rsidR="00C72D86" w:rsidRPr="000465CB">
        <w:rPr>
          <w:rFonts w:ascii="GHEA Grapalat" w:eastAsia="Times New Roman" w:hAnsi="GHEA Grapalat" w:cs="Arial"/>
          <w:sz w:val="24"/>
          <w:szCs w:val="24"/>
          <w:lang w:val="hy-AM" w:eastAsia="en-GB"/>
        </w:rPr>
        <w:t xml:space="preserve"> </w:t>
      </w:r>
      <w:hyperlink r:id="rId7" w:history="1">
        <w:r w:rsidR="00065B81" w:rsidRPr="000465CB">
          <w:rPr>
            <w:rStyle w:val="a7"/>
            <w:rFonts w:ascii="GHEA Grapalat" w:eastAsia="Times New Roman" w:hAnsi="GHEA Grapalat" w:cs="Arial"/>
            <w:sz w:val="24"/>
            <w:szCs w:val="24"/>
            <w:lang w:val="hy-AM" w:eastAsia="en-GB"/>
          </w:rPr>
          <w:t>hr@supervision.am</w:t>
        </w:r>
      </w:hyperlink>
      <w:r w:rsidRPr="000465CB">
        <w:rPr>
          <w:rFonts w:ascii="GHEA Grapalat" w:eastAsia="Times New Roman" w:hAnsi="GHEA Grapalat" w:cs="Arial"/>
          <w:sz w:val="24"/>
          <w:szCs w:val="24"/>
          <w:lang w:val="hy-AM" w:eastAsia="en-GB"/>
        </w:rPr>
        <w:t>:</w:t>
      </w:r>
    </w:p>
    <w:p w14:paraId="02467A2F" w14:textId="77777777" w:rsidR="00065B81" w:rsidRPr="000465CB" w:rsidRDefault="00065B81" w:rsidP="00CD7F7D">
      <w:pPr>
        <w:shd w:val="clear" w:color="auto" w:fill="FFFFFF"/>
        <w:spacing w:before="100" w:beforeAutospacing="1" w:after="100" w:afterAutospacing="1" w:line="276" w:lineRule="auto"/>
        <w:ind w:firstLine="360"/>
        <w:jc w:val="both"/>
        <w:rPr>
          <w:rFonts w:ascii="GHEA Grapalat" w:eastAsia="Times New Roman" w:hAnsi="GHEA Grapalat" w:cs="Arial"/>
          <w:sz w:val="24"/>
          <w:szCs w:val="24"/>
          <w:lang w:val="hy-AM" w:eastAsia="en-GB"/>
        </w:rPr>
      </w:pPr>
    </w:p>
    <w:p w14:paraId="64CA109F" w14:textId="77777777" w:rsidR="00065B81" w:rsidRDefault="00065B81" w:rsidP="00902A80">
      <w:pPr>
        <w:shd w:val="clear" w:color="auto" w:fill="FFFFFF"/>
        <w:spacing w:before="100" w:beforeAutospacing="1" w:after="100" w:afterAutospacing="1" w:line="276" w:lineRule="auto"/>
        <w:ind w:firstLine="360"/>
        <w:jc w:val="both"/>
        <w:rPr>
          <w:rFonts w:ascii="GHEA Grapalat" w:eastAsia="Times New Roman" w:hAnsi="GHEA Grapalat" w:cs="Arial"/>
          <w:sz w:val="24"/>
          <w:szCs w:val="24"/>
          <w:lang w:val="hy-AM" w:eastAsia="en-GB"/>
        </w:rPr>
      </w:pPr>
    </w:p>
    <w:p w14:paraId="0D2EAD60" w14:textId="77777777" w:rsidR="000465CB" w:rsidRDefault="000465CB" w:rsidP="00902A80">
      <w:pPr>
        <w:shd w:val="clear" w:color="auto" w:fill="FFFFFF"/>
        <w:spacing w:before="100" w:beforeAutospacing="1" w:after="100" w:afterAutospacing="1" w:line="276" w:lineRule="auto"/>
        <w:ind w:firstLine="360"/>
        <w:jc w:val="both"/>
        <w:rPr>
          <w:rFonts w:ascii="GHEA Grapalat" w:eastAsia="Times New Roman" w:hAnsi="GHEA Grapalat" w:cs="Arial"/>
          <w:sz w:val="24"/>
          <w:szCs w:val="24"/>
          <w:lang w:val="hy-AM" w:eastAsia="en-GB"/>
        </w:rPr>
      </w:pPr>
    </w:p>
    <w:p w14:paraId="5E5A216C" w14:textId="77777777" w:rsidR="000465CB" w:rsidRDefault="000465CB" w:rsidP="00902A80">
      <w:pPr>
        <w:shd w:val="clear" w:color="auto" w:fill="FFFFFF"/>
        <w:spacing w:before="100" w:beforeAutospacing="1" w:after="100" w:afterAutospacing="1" w:line="276" w:lineRule="auto"/>
        <w:ind w:firstLine="360"/>
        <w:jc w:val="both"/>
        <w:rPr>
          <w:rFonts w:ascii="GHEA Grapalat" w:eastAsia="Times New Roman" w:hAnsi="GHEA Grapalat" w:cs="Arial"/>
          <w:sz w:val="24"/>
          <w:szCs w:val="24"/>
          <w:lang w:val="hy-AM" w:eastAsia="en-GB"/>
        </w:rPr>
      </w:pPr>
    </w:p>
    <w:p w14:paraId="04B09A72" w14:textId="77777777" w:rsidR="000465CB" w:rsidRDefault="000465CB" w:rsidP="00902A80">
      <w:pPr>
        <w:shd w:val="clear" w:color="auto" w:fill="FFFFFF"/>
        <w:spacing w:before="100" w:beforeAutospacing="1" w:after="100" w:afterAutospacing="1" w:line="276" w:lineRule="auto"/>
        <w:ind w:firstLine="360"/>
        <w:jc w:val="both"/>
        <w:rPr>
          <w:rFonts w:ascii="GHEA Grapalat" w:eastAsia="Times New Roman" w:hAnsi="GHEA Grapalat" w:cs="Arial"/>
          <w:sz w:val="24"/>
          <w:szCs w:val="24"/>
          <w:lang w:val="hy-AM" w:eastAsia="en-GB"/>
        </w:rPr>
      </w:pPr>
    </w:p>
    <w:p w14:paraId="56CF3137" w14:textId="77777777" w:rsidR="000465CB" w:rsidRDefault="000465CB" w:rsidP="00902A80">
      <w:pPr>
        <w:shd w:val="clear" w:color="auto" w:fill="FFFFFF"/>
        <w:spacing w:before="100" w:beforeAutospacing="1" w:after="100" w:afterAutospacing="1" w:line="276" w:lineRule="auto"/>
        <w:ind w:firstLine="360"/>
        <w:jc w:val="both"/>
        <w:rPr>
          <w:rFonts w:ascii="GHEA Grapalat" w:eastAsia="Times New Roman" w:hAnsi="GHEA Grapalat" w:cs="Arial"/>
          <w:sz w:val="24"/>
          <w:szCs w:val="24"/>
          <w:lang w:val="hy-AM" w:eastAsia="en-GB"/>
        </w:rPr>
      </w:pPr>
    </w:p>
    <w:p w14:paraId="43816DCC" w14:textId="77777777" w:rsidR="000465CB" w:rsidRDefault="000465CB" w:rsidP="00902A80">
      <w:pPr>
        <w:shd w:val="clear" w:color="auto" w:fill="FFFFFF"/>
        <w:spacing w:before="100" w:beforeAutospacing="1" w:after="100" w:afterAutospacing="1" w:line="276" w:lineRule="auto"/>
        <w:ind w:firstLine="360"/>
        <w:jc w:val="both"/>
        <w:rPr>
          <w:rFonts w:ascii="GHEA Grapalat" w:eastAsia="Times New Roman" w:hAnsi="GHEA Grapalat" w:cs="Arial"/>
          <w:sz w:val="24"/>
          <w:szCs w:val="24"/>
          <w:lang w:val="hy-AM" w:eastAsia="en-GB"/>
        </w:rPr>
      </w:pPr>
    </w:p>
    <w:p w14:paraId="4A69ED0C" w14:textId="77777777" w:rsidR="000465CB" w:rsidRDefault="000465CB" w:rsidP="00902A80">
      <w:pPr>
        <w:shd w:val="clear" w:color="auto" w:fill="FFFFFF"/>
        <w:spacing w:before="100" w:beforeAutospacing="1" w:after="100" w:afterAutospacing="1" w:line="276" w:lineRule="auto"/>
        <w:ind w:firstLine="360"/>
        <w:jc w:val="both"/>
        <w:rPr>
          <w:rFonts w:ascii="GHEA Grapalat" w:eastAsia="Times New Roman" w:hAnsi="GHEA Grapalat" w:cs="Arial"/>
          <w:sz w:val="24"/>
          <w:szCs w:val="24"/>
          <w:lang w:val="hy-AM" w:eastAsia="en-GB"/>
        </w:rPr>
      </w:pPr>
    </w:p>
    <w:p w14:paraId="1117AEBA" w14:textId="77777777" w:rsidR="000465CB" w:rsidRDefault="000465CB" w:rsidP="00902A80">
      <w:pPr>
        <w:shd w:val="clear" w:color="auto" w:fill="FFFFFF"/>
        <w:spacing w:before="100" w:beforeAutospacing="1" w:after="100" w:afterAutospacing="1" w:line="276" w:lineRule="auto"/>
        <w:ind w:firstLine="360"/>
        <w:jc w:val="both"/>
        <w:rPr>
          <w:rFonts w:ascii="GHEA Grapalat" w:eastAsia="Times New Roman" w:hAnsi="GHEA Grapalat" w:cs="Arial"/>
          <w:sz w:val="24"/>
          <w:szCs w:val="24"/>
          <w:lang w:val="hy-AM" w:eastAsia="en-GB"/>
        </w:rPr>
      </w:pPr>
    </w:p>
    <w:p w14:paraId="39523005" w14:textId="77777777" w:rsidR="000465CB" w:rsidRDefault="000465CB" w:rsidP="00902A80">
      <w:pPr>
        <w:shd w:val="clear" w:color="auto" w:fill="FFFFFF"/>
        <w:spacing w:before="100" w:beforeAutospacing="1" w:after="100" w:afterAutospacing="1" w:line="276" w:lineRule="auto"/>
        <w:ind w:firstLine="360"/>
        <w:jc w:val="both"/>
        <w:rPr>
          <w:rFonts w:ascii="GHEA Grapalat" w:eastAsia="Times New Roman" w:hAnsi="GHEA Grapalat" w:cs="Arial"/>
          <w:sz w:val="24"/>
          <w:szCs w:val="24"/>
          <w:lang w:val="hy-AM" w:eastAsia="en-GB"/>
        </w:rPr>
      </w:pPr>
    </w:p>
    <w:p w14:paraId="73E696A3" w14:textId="77777777" w:rsidR="000465CB" w:rsidRDefault="000465CB" w:rsidP="00902A80">
      <w:pPr>
        <w:shd w:val="clear" w:color="auto" w:fill="FFFFFF"/>
        <w:spacing w:before="100" w:beforeAutospacing="1" w:after="100" w:afterAutospacing="1" w:line="276" w:lineRule="auto"/>
        <w:ind w:firstLine="360"/>
        <w:jc w:val="both"/>
        <w:rPr>
          <w:rFonts w:ascii="GHEA Grapalat" w:eastAsia="Times New Roman" w:hAnsi="GHEA Grapalat" w:cs="Arial"/>
          <w:sz w:val="24"/>
          <w:szCs w:val="24"/>
          <w:lang w:val="hy-AM" w:eastAsia="en-GB"/>
        </w:rPr>
      </w:pPr>
    </w:p>
    <w:p w14:paraId="2D795083" w14:textId="77777777" w:rsidR="000465CB" w:rsidRDefault="000465CB" w:rsidP="00902A80">
      <w:pPr>
        <w:shd w:val="clear" w:color="auto" w:fill="FFFFFF"/>
        <w:spacing w:before="100" w:beforeAutospacing="1" w:after="100" w:afterAutospacing="1" w:line="276" w:lineRule="auto"/>
        <w:ind w:firstLine="360"/>
        <w:jc w:val="both"/>
        <w:rPr>
          <w:rFonts w:ascii="GHEA Grapalat" w:eastAsia="Times New Roman" w:hAnsi="GHEA Grapalat" w:cs="Arial"/>
          <w:sz w:val="24"/>
          <w:szCs w:val="24"/>
          <w:lang w:val="hy-AM" w:eastAsia="en-GB"/>
        </w:rPr>
      </w:pPr>
    </w:p>
    <w:p w14:paraId="3AE95EBD" w14:textId="77777777" w:rsidR="000465CB" w:rsidRDefault="000465CB" w:rsidP="00902A80">
      <w:pPr>
        <w:shd w:val="clear" w:color="auto" w:fill="FFFFFF"/>
        <w:spacing w:before="100" w:beforeAutospacing="1" w:after="100" w:afterAutospacing="1" w:line="276" w:lineRule="auto"/>
        <w:ind w:firstLine="360"/>
        <w:jc w:val="both"/>
        <w:rPr>
          <w:rFonts w:ascii="GHEA Grapalat" w:eastAsia="Times New Roman" w:hAnsi="GHEA Grapalat" w:cs="Arial"/>
          <w:sz w:val="24"/>
          <w:szCs w:val="24"/>
          <w:lang w:val="hy-AM" w:eastAsia="en-GB"/>
        </w:rPr>
      </w:pPr>
    </w:p>
    <w:p w14:paraId="4366085D" w14:textId="77777777" w:rsidR="000465CB" w:rsidRDefault="000465CB" w:rsidP="00902A80">
      <w:pPr>
        <w:shd w:val="clear" w:color="auto" w:fill="FFFFFF"/>
        <w:spacing w:before="100" w:beforeAutospacing="1" w:after="100" w:afterAutospacing="1" w:line="276" w:lineRule="auto"/>
        <w:ind w:firstLine="360"/>
        <w:jc w:val="both"/>
        <w:rPr>
          <w:rFonts w:ascii="GHEA Grapalat" w:eastAsia="Times New Roman" w:hAnsi="GHEA Grapalat" w:cs="Arial"/>
          <w:sz w:val="24"/>
          <w:szCs w:val="24"/>
          <w:lang w:val="hy-AM" w:eastAsia="en-GB"/>
        </w:rPr>
      </w:pPr>
    </w:p>
    <w:p w14:paraId="21C33AF1" w14:textId="77777777" w:rsidR="000465CB" w:rsidRDefault="000465CB" w:rsidP="00902A80">
      <w:pPr>
        <w:shd w:val="clear" w:color="auto" w:fill="FFFFFF"/>
        <w:spacing w:before="100" w:beforeAutospacing="1" w:after="100" w:afterAutospacing="1" w:line="276" w:lineRule="auto"/>
        <w:ind w:firstLine="360"/>
        <w:jc w:val="both"/>
        <w:rPr>
          <w:rFonts w:ascii="GHEA Grapalat" w:eastAsia="Times New Roman" w:hAnsi="GHEA Grapalat" w:cs="Arial"/>
          <w:sz w:val="24"/>
          <w:szCs w:val="24"/>
          <w:lang w:val="hy-AM" w:eastAsia="en-GB"/>
        </w:rPr>
      </w:pPr>
    </w:p>
    <w:p w14:paraId="26E9FE32" w14:textId="77777777" w:rsidR="000465CB" w:rsidRDefault="000465CB" w:rsidP="00902A80">
      <w:pPr>
        <w:shd w:val="clear" w:color="auto" w:fill="FFFFFF"/>
        <w:spacing w:before="100" w:beforeAutospacing="1" w:after="100" w:afterAutospacing="1" w:line="276" w:lineRule="auto"/>
        <w:ind w:firstLine="360"/>
        <w:jc w:val="both"/>
        <w:rPr>
          <w:rFonts w:ascii="GHEA Grapalat" w:eastAsia="Times New Roman" w:hAnsi="GHEA Grapalat" w:cs="Arial"/>
          <w:sz w:val="24"/>
          <w:szCs w:val="24"/>
          <w:lang w:val="hy-AM" w:eastAsia="en-GB"/>
        </w:rPr>
      </w:pPr>
    </w:p>
    <w:p w14:paraId="45FBE6D4" w14:textId="77777777" w:rsidR="000465CB" w:rsidRDefault="000465CB" w:rsidP="00902A80">
      <w:pPr>
        <w:shd w:val="clear" w:color="auto" w:fill="FFFFFF"/>
        <w:spacing w:before="100" w:beforeAutospacing="1" w:after="100" w:afterAutospacing="1" w:line="276" w:lineRule="auto"/>
        <w:ind w:firstLine="360"/>
        <w:jc w:val="both"/>
        <w:rPr>
          <w:rFonts w:ascii="GHEA Grapalat" w:eastAsia="Times New Roman" w:hAnsi="GHEA Grapalat" w:cs="Arial"/>
          <w:sz w:val="24"/>
          <w:szCs w:val="24"/>
          <w:lang w:val="hy-AM" w:eastAsia="en-GB"/>
        </w:rPr>
      </w:pPr>
    </w:p>
    <w:p w14:paraId="21218B93" w14:textId="77777777" w:rsidR="000465CB" w:rsidRDefault="000465CB" w:rsidP="00902A80">
      <w:pPr>
        <w:shd w:val="clear" w:color="auto" w:fill="FFFFFF"/>
        <w:spacing w:before="100" w:beforeAutospacing="1" w:after="100" w:afterAutospacing="1" w:line="276" w:lineRule="auto"/>
        <w:ind w:firstLine="360"/>
        <w:jc w:val="both"/>
        <w:rPr>
          <w:rFonts w:ascii="GHEA Grapalat" w:eastAsia="Times New Roman" w:hAnsi="GHEA Grapalat" w:cs="Arial"/>
          <w:sz w:val="24"/>
          <w:szCs w:val="24"/>
          <w:lang w:val="hy-AM" w:eastAsia="en-GB"/>
        </w:rPr>
      </w:pPr>
    </w:p>
    <w:p w14:paraId="1E2E9271" w14:textId="77777777" w:rsidR="000465CB" w:rsidRDefault="000465CB" w:rsidP="00902A80">
      <w:pPr>
        <w:shd w:val="clear" w:color="auto" w:fill="FFFFFF"/>
        <w:spacing w:before="100" w:beforeAutospacing="1" w:after="100" w:afterAutospacing="1" w:line="276" w:lineRule="auto"/>
        <w:ind w:firstLine="360"/>
        <w:jc w:val="both"/>
        <w:rPr>
          <w:rFonts w:ascii="GHEA Grapalat" w:eastAsia="Times New Roman" w:hAnsi="GHEA Grapalat" w:cs="Arial"/>
          <w:sz w:val="24"/>
          <w:szCs w:val="24"/>
          <w:lang w:val="hy-AM" w:eastAsia="en-GB"/>
        </w:rPr>
      </w:pPr>
    </w:p>
    <w:p w14:paraId="36ECA2C5" w14:textId="77777777" w:rsidR="00E23C6C" w:rsidRPr="000465CB" w:rsidRDefault="00E23C6C" w:rsidP="007723A5">
      <w:pPr>
        <w:spacing w:after="0"/>
        <w:rPr>
          <w:rFonts w:ascii="GHEA Grapalat" w:hAnsi="GHEA Grapalat" w:cs="Arial"/>
          <w:lang w:val="hy-AM"/>
        </w:rPr>
      </w:pPr>
    </w:p>
    <w:p w14:paraId="2F2D257A" w14:textId="77777777" w:rsidR="003A1FB6" w:rsidRPr="000465CB" w:rsidRDefault="00C43839" w:rsidP="003A1FB6">
      <w:pPr>
        <w:spacing w:after="0"/>
        <w:jc w:val="right"/>
        <w:rPr>
          <w:rFonts w:ascii="GHEA Grapalat" w:hAnsi="GHEA Grapalat" w:cs="Arial"/>
          <w:sz w:val="24"/>
          <w:szCs w:val="24"/>
          <w:lang w:val="hy-AM"/>
        </w:rPr>
      </w:pPr>
      <w:r w:rsidRPr="000465CB">
        <w:rPr>
          <w:rFonts w:ascii="GHEA Grapalat" w:hAnsi="GHEA Grapalat" w:cs="Arial"/>
          <w:sz w:val="24"/>
          <w:szCs w:val="24"/>
          <w:lang w:val="hy-AM"/>
        </w:rPr>
        <w:t>ՀՀ</w:t>
      </w:r>
      <w:r w:rsidRPr="000465CB">
        <w:rPr>
          <w:rFonts w:ascii="GHEA Grapalat" w:hAnsi="GHEA Grapalat"/>
          <w:sz w:val="24"/>
          <w:szCs w:val="24"/>
          <w:lang w:val="hy-AM"/>
        </w:rPr>
        <w:t xml:space="preserve"> </w:t>
      </w:r>
      <w:r w:rsidRPr="000465CB">
        <w:rPr>
          <w:rFonts w:ascii="GHEA Grapalat" w:hAnsi="GHEA Grapalat" w:cs="Arial"/>
          <w:sz w:val="24"/>
          <w:szCs w:val="24"/>
          <w:lang w:val="hy-AM"/>
        </w:rPr>
        <w:t xml:space="preserve">պետական վերահսկողական </w:t>
      </w:r>
    </w:p>
    <w:p w14:paraId="72037EDA" w14:textId="6777C2EB" w:rsidR="00C43839" w:rsidRPr="000465CB" w:rsidRDefault="00C43839" w:rsidP="003A1FB6">
      <w:pPr>
        <w:spacing w:after="0"/>
        <w:jc w:val="right"/>
        <w:rPr>
          <w:rFonts w:ascii="GHEA Grapalat" w:hAnsi="GHEA Grapalat" w:cs="Arial"/>
          <w:sz w:val="24"/>
          <w:szCs w:val="24"/>
          <w:lang w:val="hy-AM"/>
        </w:rPr>
      </w:pPr>
      <w:r w:rsidRPr="000465CB">
        <w:rPr>
          <w:rFonts w:ascii="GHEA Grapalat" w:hAnsi="GHEA Grapalat" w:cs="Arial"/>
          <w:sz w:val="24"/>
          <w:szCs w:val="24"/>
          <w:lang w:val="hy-AM"/>
        </w:rPr>
        <w:t>ծառայության գլխավոր</w:t>
      </w:r>
      <w:r w:rsidRPr="000465CB">
        <w:rPr>
          <w:rFonts w:ascii="GHEA Grapalat" w:hAnsi="GHEA Grapalat"/>
          <w:sz w:val="24"/>
          <w:szCs w:val="24"/>
          <w:lang w:val="hy-AM"/>
        </w:rPr>
        <w:t xml:space="preserve"> </w:t>
      </w:r>
      <w:r w:rsidR="003A1FB6" w:rsidRPr="000465CB">
        <w:rPr>
          <w:rFonts w:ascii="GHEA Grapalat" w:hAnsi="GHEA Grapalat" w:cs="Arial"/>
          <w:sz w:val="24"/>
          <w:szCs w:val="24"/>
          <w:lang w:val="hy-AM"/>
        </w:rPr>
        <w:t>քարտուղար</w:t>
      </w:r>
      <w:r w:rsidR="006D533D" w:rsidRPr="000465CB">
        <w:rPr>
          <w:rFonts w:ascii="GHEA Grapalat" w:hAnsi="GHEA Grapalat" w:cs="Arial"/>
          <w:sz w:val="24"/>
          <w:szCs w:val="24"/>
          <w:lang w:val="hy-AM"/>
        </w:rPr>
        <w:t>ի</w:t>
      </w:r>
    </w:p>
    <w:p w14:paraId="0429FE98" w14:textId="476C12D4" w:rsidR="006D533D" w:rsidRPr="000465CB" w:rsidRDefault="006D533D" w:rsidP="003A1FB6">
      <w:pPr>
        <w:spacing w:after="0"/>
        <w:jc w:val="right"/>
        <w:rPr>
          <w:rFonts w:ascii="GHEA Grapalat" w:hAnsi="GHEA Grapalat" w:cs="Arial"/>
          <w:sz w:val="24"/>
          <w:szCs w:val="24"/>
          <w:lang w:val="hy-AM"/>
        </w:rPr>
      </w:pPr>
      <w:r w:rsidRPr="000465CB">
        <w:rPr>
          <w:rFonts w:ascii="GHEA Grapalat" w:hAnsi="GHEA Grapalat" w:cs="Arial"/>
          <w:sz w:val="24"/>
          <w:szCs w:val="24"/>
          <w:lang w:val="hy-AM"/>
        </w:rPr>
        <w:t>պարտականությունները կատարող</w:t>
      </w:r>
    </w:p>
    <w:p w14:paraId="0B26609E" w14:textId="132362A2" w:rsidR="00C43839" w:rsidRPr="000465CB" w:rsidRDefault="006D533D" w:rsidP="003A1FB6">
      <w:pPr>
        <w:spacing w:after="0"/>
        <w:jc w:val="right"/>
        <w:rPr>
          <w:rFonts w:ascii="GHEA Grapalat" w:hAnsi="GHEA Grapalat" w:cs="Arial"/>
          <w:sz w:val="24"/>
          <w:szCs w:val="24"/>
          <w:lang w:val="hy-AM"/>
        </w:rPr>
      </w:pPr>
      <w:r w:rsidRPr="000465CB">
        <w:rPr>
          <w:rFonts w:ascii="GHEA Grapalat" w:hAnsi="GHEA Grapalat" w:cs="Arial"/>
          <w:sz w:val="24"/>
          <w:szCs w:val="24"/>
          <w:lang w:val="hy-AM"/>
        </w:rPr>
        <w:t>Կարեն Գևորգյանին</w:t>
      </w:r>
      <w:r w:rsidR="00C43839" w:rsidRPr="000465CB">
        <w:rPr>
          <w:rFonts w:ascii="GHEA Grapalat" w:hAnsi="GHEA Grapalat" w:cs="Arial"/>
          <w:sz w:val="24"/>
          <w:szCs w:val="24"/>
          <w:lang w:val="hy-AM"/>
        </w:rPr>
        <w:t xml:space="preserve">  </w:t>
      </w:r>
    </w:p>
    <w:p w14:paraId="5A5544C5" w14:textId="77777777" w:rsidR="00C43839" w:rsidRPr="000465CB" w:rsidRDefault="00C43839" w:rsidP="00C43839">
      <w:pPr>
        <w:spacing w:after="0" w:line="240" w:lineRule="auto"/>
        <w:ind w:firstLine="375"/>
        <w:jc w:val="center"/>
        <w:rPr>
          <w:rFonts w:ascii="GHEA Grapalat" w:eastAsia="Times New Roman" w:hAnsi="GHEA Grapalat" w:cs="Times New Roman"/>
          <w:sz w:val="24"/>
          <w:szCs w:val="24"/>
          <w:lang w:val="hy-AM"/>
        </w:rPr>
      </w:pPr>
      <w:r w:rsidRPr="000465CB">
        <w:rPr>
          <w:rFonts w:ascii="GHEA Grapalat" w:eastAsia="Times New Roman" w:hAnsi="GHEA Grapalat" w:cs="Times New Roman"/>
          <w:sz w:val="24"/>
          <w:szCs w:val="24"/>
          <w:lang w:val="hy-AM"/>
        </w:rPr>
        <w:t xml:space="preserve">                                                                                                                    </w:t>
      </w:r>
    </w:p>
    <w:p w14:paraId="58A6CA85" w14:textId="77777777" w:rsidR="00C43839" w:rsidRPr="000465CB" w:rsidRDefault="00C43839" w:rsidP="00C43839">
      <w:pPr>
        <w:spacing w:after="0" w:line="240" w:lineRule="auto"/>
        <w:ind w:firstLine="375"/>
        <w:jc w:val="right"/>
        <w:rPr>
          <w:rFonts w:ascii="GHEA Grapalat" w:eastAsia="Times New Roman" w:hAnsi="GHEA Grapalat" w:cs="Times New Roman"/>
          <w:sz w:val="24"/>
          <w:szCs w:val="24"/>
          <w:lang w:val="hy-AM"/>
        </w:rPr>
      </w:pPr>
      <w:r w:rsidRPr="000465CB">
        <w:rPr>
          <w:rFonts w:ascii="GHEA Grapalat" w:eastAsia="Times New Roman" w:hAnsi="GHEA Grapalat" w:cs="Times New Roman"/>
          <w:sz w:val="24"/>
          <w:szCs w:val="24"/>
          <w:lang w:val="hy-AM"/>
        </w:rPr>
        <w:t>քաղաքացի --------------------------------------------------- ից</w:t>
      </w:r>
    </w:p>
    <w:p w14:paraId="11B424C4" w14:textId="77777777" w:rsidR="00C43839" w:rsidRPr="000465CB" w:rsidRDefault="00C43839" w:rsidP="00C43839">
      <w:pPr>
        <w:spacing w:after="0" w:line="240" w:lineRule="auto"/>
        <w:ind w:firstLine="375"/>
        <w:jc w:val="center"/>
        <w:rPr>
          <w:rFonts w:ascii="GHEA Grapalat" w:eastAsia="Times New Roman" w:hAnsi="GHEA Grapalat" w:cs="Times New Roman"/>
          <w:sz w:val="18"/>
          <w:szCs w:val="18"/>
          <w:lang w:val="hy-AM"/>
        </w:rPr>
      </w:pPr>
      <w:r w:rsidRPr="000465CB">
        <w:rPr>
          <w:rFonts w:ascii="GHEA Grapalat" w:eastAsia="Times New Roman" w:hAnsi="GHEA Grapalat" w:cs="Calibri"/>
          <w:sz w:val="18"/>
          <w:szCs w:val="18"/>
          <w:lang w:val="hy-AM"/>
        </w:rPr>
        <w:t xml:space="preserve">                                                                          </w:t>
      </w:r>
      <w:r w:rsidR="0010272E" w:rsidRPr="000465CB">
        <w:rPr>
          <w:rFonts w:ascii="GHEA Grapalat" w:eastAsia="Times New Roman" w:hAnsi="GHEA Grapalat" w:cs="Calibri"/>
          <w:sz w:val="18"/>
          <w:szCs w:val="18"/>
          <w:lang w:val="hy-AM"/>
        </w:rPr>
        <w:t xml:space="preserve">                    </w:t>
      </w:r>
      <w:r w:rsidRPr="000465CB">
        <w:rPr>
          <w:rFonts w:ascii="GHEA Grapalat" w:eastAsia="Times New Roman" w:hAnsi="GHEA Grapalat" w:cs="Calibri"/>
          <w:sz w:val="18"/>
          <w:szCs w:val="18"/>
          <w:lang w:val="hy-AM"/>
        </w:rPr>
        <w:t xml:space="preserve">     </w:t>
      </w:r>
      <w:r w:rsidRPr="000465CB">
        <w:rPr>
          <w:rFonts w:ascii="Calibri" w:eastAsia="Times New Roman" w:hAnsi="Calibri" w:cs="Calibri"/>
          <w:sz w:val="18"/>
          <w:szCs w:val="18"/>
          <w:lang w:val="hy-AM"/>
        </w:rPr>
        <w:t> </w:t>
      </w:r>
      <w:r w:rsidRPr="000465CB">
        <w:rPr>
          <w:rFonts w:ascii="GHEA Grapalat" w:eastAsia="Times New Roman" w:hAnsi="GHEA Grapalat" w:cs="Times New Roman"/>
          <w:sz w:val="18"/>
          <w:szCs w:val="18"/>
          <w:lang w:val="hy-AM"/>
        </w:rPr>
        <w:t>(</w:t>
      </w:r>
      <w:r w:rsidRPr="000465CB">
        <w:rPr>
          <w:rFonts w:ascii="GHEA Grapalat" w:eastAsia="Times New Roman" w:hAnsi="GHEA Grapalat" w:cs="GHEA Grapalat"/>
          <w:sz w:val="18"/>
          <w:szCs w:val="18"/>
          <w:lang w:val="hy-AM"/>
        </w:rPr>
        <w:t>անունը</w:t>
      </w:r>
      <w:r w:rsidRPr="000465CB">
        <w:rPr>
          <w:rFonts w:ascii="GHEA Grapalat" w:eastAsia="Times New Roman" w:hAnsi="GHEA Grapalat" w:cs="Times New Roman"/>
          <w:sz w:val="18"/>
          <w:szCs w:val="18"/>
          <w:lang w:val="hy-AM"/>
        </w:rPr>
        <w:t xml:space="preserve">, </w:t>
      </w:r>
      <w:r w:rsidRPr="000465CB">
        <w:rPr>
          <w:rFonts w:ascii="GHEA Grapalat" w:eastAsia="Times New Roman" w:hAnsi="GHEA Grapalat" w:cs="GHEA Grapalat"/>
          <w:sz w:val="18"/>
          <w:szCs w:val="18"/>
          <w:lang w:val="hy-AM"/>
        </w:rPr>
        <w:t>ազգանունը</w:t>
      </w:r>
      <w:r w:rsidRPr="000465CB">
        <w:rPr>
          <w:rFonts w:ascii="GHEA Grapalat" w:eastAsia="Times New Roman" w:hAnsi="GHEA Grapalat" w:cs="Times New Roman"/>
          <w:sz w:val="18"/>
          <w:szCs w:val="18"/>
          <w:lang w:val="hy-AM"/>
        </w:rPr>
        <w:t>)</w:t>
      </w:r>
    </w:p>
    <w:p w14:paraId="46F31B84" w14:textId="77777777" w:rsidR="00C43839" w:rsidRPr="000465CB" w:rsidRDefault="00C43839" w:rsidP="00C43839">
      <w:pPr>
        <w:spacing w:after="0" w:line="240" w:lineRule="auto"/>
        <w:ind w:firstLine="375"/>
        <w:jc w:val="right"/>
        <w:rPr>
          <w:rFonts w:ascii="GHEA Grapalat" w:eastAsia="Times New Roman" w:hAnsi="GHEA Grapalat" w:cs="Times New Roman"/>
          <w:sz w:val="24"/>
          <w:szCs w:val="24"/>
          <w:lang w:val="hy-AM"/>
        </w:rPr>
      </w:pPr>
      <w:r w:rsidRPr="000465CB">
        <w:rPr>
          <w:rFonts w:ascii="Calibri" w:eastAsia="Times New Roman" w:hAnsi="Calibri" w:cs="Calibri"/>
          <w:sz w:val="24"/>
          <w:szCs w:val="24"/>
          <w:lang w:val="hy-AM"/>
        </w:rPr>
        <w:t> </w:t>
      </w:r>
    </w:p>
    <w:p w14:paraId="77736626" w14:textId="77777777" w:rsidR="00C43839" w:rsidRPr="000465CB" w:rsidRDefault="00C43839" w:rsidP="00C43839">
      <w:pPr>
        <w:spacing w:after="0" w:line="240" w:lineRule="auto"/>
        <w:ind w:firstLine="375"/>
        <w:jc w:val="right"/>
        <w:rPr>
          <w:rFonts w:ascii="GHEA Grapalat" w:eastAsia="Times New Roman" w:hAnsi="GHEA Grapalat" w:cs="Times New Roman"/>
          <w:sz w:val="24"/>
          <w:szCs w:val="24"/>
          <w:lang w:val="hy-AM"/>
        </w:rPr>
      </w:pPr>
      <w:r w:rsidRPr="000465CB">
        <w:rPr>
          <w:rFonts w:ascii="GHEA Grapalat" w:eastAsia="Times New Roman" w:hAnsi="GHEA Grapalat" w:cs="Times New Roman"/>
          <w:sz w:val="24"/>
          <w:szCs w:val="24"/>
          <w:lang w:val="hy-AM"/>
        </w:rPr>
        <w:t>---------------------------------- հեռախոսահամարը</w:t>
      </w:r>
    </w:p>
    <w:p w14:paraId="2122BFC9" w14:textId="77777777" w:rsidR="00C43839" w:rsidRPr="000465CB" w:rsidRDefault="00C43839" w:rsidP="00C43839">
      <w:pPr>
        <w:spacing w:after="0" w:line="240" w:lineRule="auto"/>
        <w:ind w:firstLine="375"/>
        <w:jc w:val="right"/>
        <w:rPr>
          <w:rFonts w:ascii="GHEA Grapalat" w:eastAsia="Times New Roman" w:hAnsi="GHEA Grapalat" w:cs="Times New Roman"/>
          <w:sz w:val="24"/>
          <w:szCs w:val="24"/>
          <w:lang w:val="hy-AM"/>
        </w:rPr>
      </w:pPr>
      <w:r w:rsidRPr="000465CB">
        <w:rPr>
          <w:rFonts w:ascii="Calibri" w:eastAsia="Times New Roman" w:hAnsi="Calibri" w:cs="Calibri"/>
          <w:sz w:val="24"/>
          <w:szCs w:val="24"/>
          <w:lang w:val="hy-AM"/>
        </w:rPr>
        <w:t> </w:t>
      </w:r>
    </w:p>
    <w:p w14:paraId="4D243EC9" w14:textId="77777777" w:rsidR="00C43839" w:rsidRPr="000465CB" w:rsidRDefault="00C43839" w:rsidP="00C43839">
      <w:pPr>
        <w:spacing w:after="0" w:line="240" w:lineRule="auto"/>
        <w:ind w:firstLine="375"/>
        <w:jc w:val="right"/>
        <w:rPr>
          <w:rFonts w:ascii="GHEA Grapalat" w:eastAsia="Times New Roman" w:hAnsi="GHEA Grapalat" w:cs="Times New Roman"/>
          <w:sz w:val="24"/>
          <w:szCs w:val="24"/>
          <w:lang w:val="hy-AM"/>
        </w:rPr>
      </w:pPr>
      <w:r w:rsidRPr="000465CB">
        <w:rPr>
          <w:rFonts w:ascii="GHEA Grapalat" w:eastAsia="Times New Roman" w:hAnsi="GHEA Grapalat" w:cs="Times New Roman"/>
          <w:sz w:val="24"/>
          <w:szCs w:val="24"/>
          <w:lang w:val="hy-AM"/>
        </w:rPr>
        <w:t>------------------------------------ էլեկտրոնային հասցեն</w:t>
      </w:r>
    </w:p>
    <w:p w14:paraId="02898AC7" w14:textId="77777777" w:rsidR="00C43839" w:rsidRPr="000465CB" w:rsidRDefault="00C43839" w:rsidP="00C43839">
      <w:pPr>
        <w:spacing w:after="0" w:line="240" w:lineRule="auto"/>
        <w:ind w:firstLine="375"/>
        <w:jc w:val="right"/>
        <w:rPr>
          <w:rFonts w:ascii="GHEA Grapalat" w:eastAsia="Times New Roman" w:hAnsi="GHEA Grapalat" w:cs="Times New Roman"/>
          <w:sz w:val="24"/>
          <w:szCs w:val="24"/>
          <w:lang w:val="hy-AM"/>
        </w:rPr>
      </w:pPr>
      <w:r w:rsidRPr="000465CB">
        <w:rPr>
          <w:rFonts w:ascii="Calibri" w:eastAsia="Times New Roman" w:hAnsi="Calibri" w:cs="Calibri"/>
          <w:sz w:val="24"/>
          <w:szCs w:val="24"/>
          <w:lang w:val="hy-AM"/>
        </w:rPr>
        <w:t> </w:t>
      </w:r>
    </w:p>
    <w:p w14:paraId="719D9B07" w14:textId="77777777" w:rsidR="00C43839" w:rsidRPr="000465CB" w:rsidRDefault="00C43839" w:rsidP="00C43839">
      <w:pPr>
        <w:spacing w:after="0" w:line="240" w:lineRule="auto"/>
        <w:ind w:firstLine="375"/>
        <w:jc w:val="center"/>
        <w:rPr>
          <w:rFonts w:ascii="GHEA Grapalat" w:eastAsia="Times New Roman" w:hAnsi="GHEA Grapalat" w:cs="Times New Roman"/>
          <w:sz w:val="24"/>
          <w:szCs w:val="24"/>
          <w:lang w:val="hy-AM"/>
        </w:rPr>
      </w:pPr>
      <w:r w:rsidRPr="000465CB">
        <w:rPr>
          <w:rFonts w:ascii="GHEA Grapalat" w:eastAsia="Times New Roman" w:hAnsi="GHEA Grapalat" w:cs="Times New Roman"/>
          <w:b/>
          <w:bCs/>
          <w:sz w:val="24"/>
          <w:szCs w:val="24"/>
          <w:lang w:val="hy-AM"/>
        </w:rPr>
        <w:t>Դ Ի Մ ՈՒ Մ</w:t>
      </w:r>
    </w:p>
    <w:p w14:paraId="4651583A" w14:textId="77777777" w:rsidR="00C43839" w:rsidRPr="000465CB" w:rsidRDefault="00C43839" w:rsidP="00C43839">
      <w:pPr>
        <w:spacing w:after="0" w:line="240" w:lineRule="auto"/>
        <w:ind w:firstLine="375"/>
        <w:rPr>
          <w:rFonts w:ascii="GHEA Grapalat" w:eastAsia="Times New Roman" w:hAnsi="GHEA Grapalat" w:cs="Times New Roman"/>
          <w:sz w:val="24"/>
          <w:szCs w:val="24"/>
          <w:lang w:val="hy-AM"/>
        </w:rPr>
      </w:pPr>
      <w:r w:rsidRPr="000465CB">
        <w:rPr>
          <w:rFonts w:ascii="Calibri" w:eastAsia="Times New Roman" w:hAnsi="Calibri" w:cs="Calibri"/>
          <w:sz w:val="24"/>
          <w:szCs w:val="24"/>
          <w:lang w:val="hy-AM"/>
        </w:rPr>
        <w:t> </w:t>
      </w:r>
    </w:p>
    <w:p w14:paraId="39B27D37" w14:textId="77777777" w:rsidR="00C43839" w:rsidRPr="000465CB" w:rsidRDefault="00C43839" w:rsidP="00902A80">
      <w:pPr>
        <w:tabs>
          <w:tab w:val="left" w:pos="4680"/>
        </w:tabs>
        <w:spacing w:after="0" w:line="360" w:lineRule="auto"/>
        <w:ind w:firstLine="375"/>
        <w:jc w:val="both"/>
        <w:rPr>
          <w:rFonts w:ascii="GHEA Grapalat" w:eastAsia="Times New Roman" w:hAnsi="GHEA Grapalat" w:cs="Times New Roman"/>
          <w:sz w:val="24"/>
          <w:szCs w:val="24"/>
          <w:lang w:val="hy-AM"/>
        </w:rPr>
      </w:pPr>
      <w:r w:rsidRPr="000465CB">
        <w:rPr>
          <w:rFonts w:ascii="GHEA Grapalat" w:eastAsia="Times New Roman" w:hAnsi="GHEA Grapalat" w:cs="Times New Roman"/>
          <w:sz w:val="24"/>
          <w:szCs w:val="24"/>
          <w:lang w:val="hy-AM"/>
        </w:rPr>
        <w:t xml:space="preserve">Ծանոթանալով հայտարարությանը՝ ներկայացնում եմ որպես փորձագետ ներգրավվելու համար անհրաժեշտ փաստաթղթերի պատճենները` </w:t>
      </w:r>
    </w:p>
    <w:p w14:paraId="0F7A8026" w14:textId="77777777" w:rsidR="00C43839" w:rsidRPr="000465CB" w:rsidRDefault="00C43839" w:rsidP="00C43839">
      <w:pPr>
        <w:spacing w:after="0" w:line="360" w:lineRule="auto"/>
        <w:ind w:firstLine="375"/>
        <w:rPr>
          <w:rFonts w:ascii="GHEA Grapalat" w:eastAsia="Times New Roman" w:hAnsi="GHEA Grapalat" w:cs="Times New Roman"/>
          <w:sz w:val="24"/>
          <w:szCs w:val="24"/>
          <w:lang w:val="hy-AM"/>
        </w:rPr>
      </w:pPr>
      <w:r w:rsidRPr="000465CB">
        <w:rPr>
          <w:rFonts w:ascii="GHEA Grapalat" w:eastAsia="Times New Roman" w:hAnsi="GHEA Grapalat" w:cs="Times New Roman"/>
          <w:sz w:val="24"/>
          <w:szCs w:val="24"/>
          <w:lang w:val="hy-AM"/>
        </w:rPr>
        <w:t>1. Անձնագրի (ՀԾ համարանիշ) _____________________________________ էջ.</w:t>
      </w:r>
    </w:p>
    <w:p w14:paraId="6992EB1F" w14:textId="77777777" w:rsidR="00C43839" w:rsidRPr="000465CB" w:rsidRDefault="00C43839" w:rsidP="00C43839">
      <w:pPr>
        <w:tabs>
          <w:tab w:val="left" w:pos="8370"/>
          <w:tab w:val="left" w:pos="8640"/>
          <w:tab w:val="left" w:pos="8820"/>
        </w:tabs>
        <w:spacing w:after="0" w:line="360" w:lineRule="auto"/>
        <w:ind w:firstLine="375"/>
        <w:rPr>
          <w:rFonts w:ascii="GHEA Grapalat" w:eastAsia="Times New Roman" w:hAnsi="GHEA Grapalat" w:cs="Times New Roman"/>
          <w:sz w:val="24"/>
          <w:szCs w:val="24"/>
          <w:lang w:val="hy-AM"/>
        </w:rPr>
      </w:pPr>
      <w:r w:rsidRPr="000465CB">
        <w:rPr>
          <w:rFonts w:ascii="GHEA Grapalat" w:eastAsia="Times New Roman" w:hAnsi="GHEA Grapalat" w:cs="Times New Roman"/>
          <w:sz w:val="24"/>
          <w:szCs w:val="24"/>
          <w:lang w:val="hy-AM"/>
        </w:rPr>
        <w:t>2. Դիպլոմի (դիպլոմների) __________________________________________ էջ.</w:t>
      </w:r>
    </w:p>
    <w:p w14:paraId="445302BE" w14:textId="77777777" w:rsidR="00C43839" w:rsidRPr="000465CB" w:rsidRDefault="00C43839" w:rsidP="00C43839">
      <w:pPr>
        <w:spacing w:after="0" w:line="360" w:lineRule="auto"/>
        <w:ind w:firstLine="375"/>
        <w:rPr>
          <w:rFonts w:ascii="GHEA Grapalat" w:eastAsia="Times New Roman" w:hAnsi="GHEA Grapalat" w:cs="Times New Roman"/>
          <w:sz w:val="24"/>
          <w:szCs w:val="24"/>
          <w:lang w:val="hy-AM"/>
        </w:rPr>
      </w:pPr>
      <w:r w:rsidRPr="000465CB">
        <w:rPr>
          <w:rFonts w:ascii="GHEA Grapalat" w:eastAsia="Times New Roman" w:hAnsi="GHEA Grapalat" w:cs="Times New Roman"/>
          <w:sz w:val="24"/>
          <w:szCs w:val="24"/>
          <w:lang w:val="hy-AM"/>
        </w:rPr>
        <w:t>3. Աշխատանքային գործունեությունը հավաստող փաստաթղթի _______  էջ.</w:t>
      </w:r>
    </w:p>
    <w:p w14:paraId="3F9CFDE1" w14:textId="77777777" w:rsidR="00C43839" w:rsidRPr="000465CB" w:rsidRDefault="00C43839" w:rsidP="00C43839">
      <w:pPr>
        <w:tabs>
          <w:tab w:val="left" w:pos="8460"/>
        </w:tabs>
        <w:spacing w:after="0" w:line="360" w:lineRule="auto"/>
        <w:ind w:firstLine="375"/>
        <w:rPr>
          <w:rFonts w:ascii="GHEA Grapalat" w:eastAsia="Times New Roman" w:hAnsi="GHEA Grapalat" w:cs="Times New Roman"/>
          <w:sz w:val="24"/>
          <w:szCs w:val="24"/>
          <w:lang w:val="hy-AM"/>
        </w:rPr>
      </w:pPr>
      <w:r w:rsidRPr="000465CB">
        <w:rPr>
          <w:rFonts w:ascii="GHEA Grapalat" w:eastAsia="Times New Roman" w:hAnsi="GHEA Grapalat" w:cs="Times New Roman"/>
          <w:sz w:val="24"/>
          <w:szCs w:val="24"/>
          <w:lang w:val="hy-AM"/>
        </w:rPr>
        <w:t>4. Զինվորական գրքույկի (առկայության դեպքում) _____________________էջ.</w:t>
      </w:r>
    </w:p>
    <w:p w14:paraId="04C465D3" w14:textId="77777777" w:rsidR="00C43839" w:rsidRPr="000465CB" w:rsidRDefault="00C43839" w:rsidP="00C43839">
      <w:pPr>
        <w:spacing w:after="0" w:line="360" w:lineRule="auto"/>
        <w:ind w:firstLine="375"/>
        <w:rPr>
          <w:rFonts w:ascii="GHEA Grapalat" w:eastAsia="Times New Roman" w:hAnsi="GHEA Grapalat" w:cs="Times New Roman"/>
          <w:sz w:val="24"/>
          <w:szCs w:val="24"/>
          <w:lang w:val="hy-AM"/>
        </w:rPr>
      </w:pPr>
      <w:r w:rsidRPr="000465CB">
        <w:rPr>
          <w:rFonts w:ascii="GHEA Grapalat" w:eastAsia="Times New Roman" w:hAnsi="GHEA Grapalat" w:cs="Times New Roman"/>
          <w:sz w:val="24"/>
          <w:szCs w:val="24"/>
          <w:lang w:val="hy-AM"/>
        </w:rPr>
        <w:t>5. Այլ _____________________________________________________________ էջ:</w:t>
      </w:r>
    </w:p>
    <w:p w14:paraId="7D831542" w14:textId="77777777" w:rsidR="00C43839" w:rsidRPr="000465CB" w:rsidRDefault="00C43839" w:rsidP="00C43839">
      <w:pPr>
        <w:spacing w:after="0" w:line="360" w:lineRule="auto"/>
        <w:ind w:firstLine="375"/>
        <w:rPr>
          <w:rFonts w:ascii="GHEA Grapalat" w:eastAsia="Times New Roman" w:hAnsi="GHEA Grapalat" w:cs="Times New Roman"/>
          <w:sz w:val="24"/>
          <w:szCs w:val="24"/>
          <w:lang w:val="hy-AM"/>
        </w:rPr>
      </w:pPr>
      <w:r w:rsidRPr="000465CB">
        <w:rPr>
          <w:rFonts w:ascii="GHEA Grapalat" w:eastAsia="Times New Roman" w:hAnsi="GHEA Grapalat" w:cs="Times New Roman"/>
          <w:sz w:val="24"/>
          <w:szCs w:val="24"/>
          <w:lang w:val="hy-AM"/>
        </w:rPr>
        <w:t>Առդիր _ _ _ էջ:</w:t>
      </w:r>
    </w:p>
    <w:p w14:paraId="28D37B5D" w14:textId="77777777" w:rsidR="00C43839" w:rsidRPr="000465CB" w:rsidRDefault="00C43839" w:rsidP="00C43839">
      <w:pPr>
        <w:spacing w:after="0" w:line="240" w:lineRule="auto"/>
        <w:ind w:firstLine="375"/>
        <w:jc w:val="right"/>
        <w:rPr>
          <w:rFonts w:ascii="GHEA Grapalat" w:eastAsia="Times New Roman" w:hAnsi="GHEA Grapalat" w:cs="Times New Roman"/>
          <w:lang w:val="hy-AM"/>
        </w:rPr>
      </w:pPr>
      <w:r w:rsidRPr="000465CB">
        <w:rPr>
          <w:rFonts w:ascii="Calibri" w:eastAsia="Times New Roman" w:hAnsi="Calibri" w:cs="Calibri"/>
          <w:lang w:val="hy-AM"/>
        </w:rPr>
        <w:t> </w:t>
      </w:r>
    </w:p>
    <w:p w14:paraId="54307853" w14:textId="77777777" w:rsidR="00C43839" w:rsidRPr="000465CB" w:rsidRDefault="00C43839" w:rsidP="00C43839">
      <w:pPr>
        <w:spacing w:after="0" w:line="240" w:lineRule="auto"/>
        <w:ind w:firstLine="375"/>
        <w:jc w:val="right"/>
        <w:rPr>
          <w:rFonts w:ascii="GHEA Grapalat" w:eastAsia="Times New Roman" w:hAnsi="GHEA Grapalat" w:cs="Times New Roman"/>
          <w:lang w:val="hy-AM"/>
        </w:rPr>
      </w:pPr>
      <w:r w:rsidRPr="000465CB">
        <w:rPr>
          <w:rFonts w:ascii="GHEA Grapalat" w:eastAsia="Times New Roman" w:hAnsi="GHEA Grapalat" w:cs="Times New Roman"/>
          <w:lang w:val="hy-AM"/>
        </w:rPr>
        <w:t>------------------------------------------------------------------</w:t>
      </w:r>
    </w:p>
    <w:p w14:paraId="6284E450" w14:textId="77777777" w:rsidR="00C43839" w:rsidRPr="000465CB" w:rsidRDefault="00C43839" w:rsidP="00201AC5">
      <w:pPr>
        <w:spacing w:after="0" w:line="240" w:lineRule="auto"/>
        <w:ind w:firstLine="375"/>
        <w:jc w:val="right"/>
        <w:rPr>
          <w:rFonts w:ascii="GHEA Grapalat" w:eastAsia="Times New Roman" w:hAnsi="GHEA Grapalat" w:cs="Times New Roman"/>
          <w:sz w:val="18"/>
          <w:szCs w:val="18"/>
          <w:lang w:val="hy-AM"/>
        </w:rPr>
      </w:pPr>
      <w:r w:rsidRPr="000465CB">
        <w:rPr>
          <w:rFonts w:ascii="GHEA Grapalat" w:eastAsia="Times New Roman" w:hAnsi="GHEA Grapalat" w:cs="Calibri"/>
          <w:lang w:val="hy-AM"/>
        </w:rPr>
        <w:t xml:space="preserve">                                                                                                                                                </w:t>
      </w:r>
      <w:r w:rsidR="00E32C5E" w:rsidRPr="000465CB">
        <w:rPr>
          <w:rFonts w:ascii="GHEA Grapalat" w:eastAsia="Times New Roman" w:hAnsi="GHEA Grapalat" w:cs="Calibri"/>
          <w:lang w:val="hy-AM"/>
        </w:rPr>
        <w:t xml:space="preserve">          </w:t>
      </w:r>
      <w:r w:rsidRPr="000465CB">
        <w:rPr>
          <w:rFonts w:ascii="GHEA Grapalat" w:eastAsia="Times New Roman" w:hAnsi="GHEA Grapalat" w:cs="Times New Roman"/>
          <w:sz w:val="18"/>
          <w:szCs w:val="18"/>
          <w:lang w:val="hy-AM"/>
        </w:rPr>
        <w:t>(</w:t>
      </w:r>
      <w:r w:rsidRPr="000465CB">
        <w:rPr>
          <w:rFonts w:ascii="GHEA Grapalat" w:eastAsia="Times New Roman" w:hAnsi="GHEA Grapalat" w:cs="GHEA Grapalat"/>
          <w:sz w:val="18"/>
          <w:szCs w:val="18"/>
          <w:lang w:val="hy-AM"/>
        </w:rPr>
        <w:t>ստորագրությունը</w:t>
      </w:r>
      <w:r w:rsidRPr="000465CB">
        <w:rPr>
          <w:rFonts w:ascii="GHEA Grapalat" w:eastAsia="Times New Roman" w:hAnsi="GHEA Grapalat" w:cs="Times New Roman"/>
          <w:sz w:val="18"/>
          <w:szCs w:val="18"/>
          <w:lang w:val="hy-AM"/>
        </w:rPr>
        <w:t xml:space="preserve">, </w:t>
      </w:r>
      <w:r w:rsidRPr="000465CB">
        <w:rPr>
          <w:rFonts w:ascii="GHEA Grapalat" w:eastAsia="Times New Roman" w:hAnsi="GHEA Grapalat" w:cs="GHEA Grapalat"/>
          <w:sz w:val="18"/>
          <w:szCs w:val="18"/>
          <w:lang w:val="hy-AM"/>
        </w:rPr>
        <w:t>անունը</w:t>
      </w:r>
      <w:r w:rsidRPr="000465CB">
        <w:rPr>
          <w:rFonts w:ascii="GHEA Grapalat" w:eastAsia="Times New Roman" w:hAnsi="GHEA Grapalat" w:cs="Times New Roman"/>
          <w:sz w:val="18"/>
          <w:szCs w:val="18"/>
          <w:lang w:val="hy-AM"/>
        </w:rPr>
        <w:t xml:space="preserve">, </w:t>
      </w:r>
      <w:r w:rsidRPr="000465CB">
        <w:rPr>
          <w:rFonts w:ascii="GHEA Grapalat" w:eastAsia="Times New Roman" w:hAnsi="GHEA Grapalat" w:cs="GHEA Grapalat"/>
          <w:sz w:val="18"/>
          <w:szCs w:val="18"/>
          <w:lang w:val="hy-AM"/>
        </w:rPr>
        <w:t>ազգանունը</w:t>
      </w:r>
      <w:r w:rsidRPr="000465CB">
        <w:rPr>
          <w:rFonts w:ascii="GHEA Grapalat" w:eastAsia="Times New Roman" w:hAnsi="GHEA Grapalat" w:cs="Times New Roman"/>
          <w:sz w:val="18"/>
          <w:szCs w:val="18"/>
          <w:lang w:val="hy-AM"/>
        </w:rPr>
        <w:t xml:space="preserve">) </w:t>
      </w:r>
    </w:p>
    <w:p w14:paraId="1F37BAF0" w14:textId="77777777" w:rsidR="00C43839" w:rsidRPr="000465CB" w:rsidRDefault="00C43839" w:rsidP="00C43839">
      <w:pPr>
        <w:spacing w:after="0" w:line="240" w:lineRule="auto"/>
        <w:ind w:firstLine="375"/>
        <w:jc w:val="right"/>
        <w:rPr>
          <w:rFonts w:ascii="GHEA Grapalat" w:eastAsia="Times New Roman" w:hAnsi="GHEA Grapalat" w:cs="Times New Roman"/>
          <w:lang w:val="hy-AM"/>
        </w:rPr>
      </w:pPr>
      <w:r w:rsidRPr="000465CB">
        <w:rPr>
          <w:rFonts w:ascii="Calibri" w:eastAsia="Times New Roman" w:hAnsi="Calibri" w:cs="Calibri"/>
          <w:lang w:val="hy-AM"/>
        </w:rPr>
        <w:t> </w:t>
      </w:r>
    </w:p>
    <w:p w14:paraId="380B55EA" w14:textId="77777777" w:rsidR="00C43839" w:rsidRPr="000465CB" w:rsidRDefault="00C43839" w:rsidP="00C43839">
      <w:pPr>
        <w:spacing w:after="0" w:line="240" w:lineRule="auto"/>
        <w:ind w:firstLine="375"/>
        <w:jc w:val="right"/>
        <w:rPr>
          <w:rFonts w:ascii="GHEA Grapalat" w:eastAsia="Times New Roman" w:hAnsi="GHEA Grapalat" w:cs="Times New Roman"/>
          <w:lang w:val="hy-AM"/>
        </w:rPr>
      </w:pPr>
      <w:r w:rsidRPr="000465CB">
        <w:rPr>
          <w:rFonts w:ascii="GHEA Grapalat" w:eastAsia="Times New Roman" w:hAnsi="GHEA Grapalat" w:cs="Times New Roman"/>
          <w:lang w:val="hy-AM"/>
        </w:rPr>
        <w:t>___________________________________</w:t>
      </w:r>
    </w:p>
    <w:p w14:paraId="25EBCBD9" w14:textId="77777777" w:rsidR="00C43839" w:rsidRPr="000465CB" w:rsidRDefault="00C43839" w:rsidP="00201AC5">
      <w:pPr>
        <w:spacing w:after="0" w:line="240" w:lineRule="auto"/>
        <w:ind w:firstLine="375"/>
        <w:jc w:val="right"/>
        <w:rPr>
          <w:rFonts w:ascii="GHEA Grapalat" w:eastAsia="Times New Roman" w:hAnsi="GHEA Grapalat" w:cs="Times New Roman"/>
          <w:sz w:val="18"/>
          <w:szCs w:val="18"/>
          <w:lang w:val="hy-AM"/>
        </w:rPr>
      </w:pPr>
      <w:r w:rsidRPr="000465CB">
        <w:rPr>
          <w:rFonts w:ascii="GHEA Grapalat" w:eastAsia="Times New Roman" w:hAnsi="GHEA Grapalat" w:cs="Calibri"/>
          <w:lang w:val="hy-AM"/>
        </w:rPr>
        <w:t xml:space="preserve">                                                                                                       </w:t>
      </w:r>
      <w:r w:rsidR="0087268F" w:rsidRPr="000465CB">
        <w:rPr>
          <w:rFonts w:ascii="GHEA Grapalat" w:eastAsia="Times New Roman" w:hAnsi="GHEA Grapalat" w:cs="Calibri"/>
          <w:lang w:val="hy-AM"/>
        </w:rPr>
        <w:t xml:space="preserve">                                  </w:t>
      </w:r>
      <w:r w:rsidRPr="000465CB">
        <w:rPr>
          <w:rFonts w:ascii="GHEA Grapalat" w:eastAsia="Times New Roman" w:hAnsi="GHEA Grapalat" w:cs="Times New Roman"/>
          <w:sz w:val="18"/>
          <w:szCs w:val="18"/>
          <w:lang w:val="hy-AM"/>
        </w:rPr>
        <w:t>(</w:t>
      </w:r>
      <w:r w:rsidRPr="000465CB">
        <w:rPr>
          <w:rFonts w:ascii="GHEA Grapalat" w:eastAsia="Times New Roman" w:hAnsi="GHEA Grapalat" w:cs="GHEA Grapalat"/>
          <w:sz w:val="18"/>
          <w:szCs w:val="18"/>
          <w:lang w:val="hy-AM"/>
        </w:rPr>
        <w:t>դիմումը</w:t>
      </w:r>
      <w:r w:rsidRPr="000465CB">
        <w:rPr>
          <w:rFonts w:ascii="GHEA Grapalat" w:eastAsia="Times New Roman" w:hAnsi="GHEA Grapalat" w:cs="Times New Roman"/>
          <w:sz w:val="18"/>
          <w:szCs w:val="18"/>
          <w:lang w:val="hy-AM"/>
        </w:rPr>
        <w:t xml:space="preserve"> </w:t>
      </w:r>
      <w:r w:rsidRPr="000465CB">
        <w:rPr>
          <w:rFonts w:ascii="GHEA Grapalat" w:eastAsia="Times New Roman" w:hAnsi="GHEA Grapalat" w:cs="GHEA Grapalat"/>
          <w:sz w:val="18"/>
          <w:szCs w:val="18"/>
          <w:lang w:val="hy-AM"/>
        </w:rPr>
        <w:t>ներկայացնելու</w:t>
      </w:r>
      <w:r w:rsidRPr="000465CB">
        <w:rPr>
          <w:rFonts w:ascii="GHEA Grapalat" w:eastAsia="Times New Roman" w:hAnsi="GHEA Grapalat" w:cs="Times New Roman"/>
          <w:sz w:val="18"/>
          <w:szCs w:val="18"/>
          <w:lang w:val="hy-AM"/>
        </w:rPr>
        <w:t xml:space="preserve"> </w:t>
      </w:r>
      <w:r w:rsidRPr="000465CB">
        <w:rPr>
          <w:rFonts w:ascii="GHEA Grapalat" w:eastAsia="Times New Roman" w:hAnsi="GHEA Grapalat" w:cs="GHEA Grapalat"/>
          <w:sz w:val="18"/>
          <w:szCs w:val="18"/>
          <w:lang w:val="hy-AM"/>
        </w:rPr>
        <w:t>ամսաթիվը</w:t>
      </w:r>
      <w:r w:rsidRPr="000465CB">
        <w:rPr>
          <w:rFonts w:ascii="GHEA Grapalat" w:eastAsia="Times New Roman" w:hAnsi="GHEA Grapalat" w:cs="Times New Roman"/>
          <w:sz w:val="18"/>
          <w:szCs w:val="18"/>
          <w:lang w:val="hy-AM"/>
        </w:rPr>
        <w:t>)</w:t>
      </w:r>
    </w:p>
    <w:p w14:paraId="61F81581" w14:textId="77777777" w:rsidR="00C43839" w:rsidRPr="000465CB" w:rsidRDefault="00C43839" w:rsidP="00C43839">
      <w:pPr>
        <w:spacing w:after="0" w:line="240" w:lineRule="auto"/>
        <w:ind w:firstLine="375"/>
        <w:rPr>
          <w:rFonts w:ascii="GHEA Grapalat" w:eastAsia="Times New Roman" w:hAnsi="GHEA Grapalat" w:cs="Times New Roman"/>
          <w:lang w:val="hy-AM"/>
        </w:rPr>
      </w:pPr>
      <w:r w:rsidRPr="000465CB">
        <w:rPr>
          <w:rFonts w:ascii="Calibri" w:eastAsia="Times New Roman" w:hAnsi="Calibri" w:cs="Calibri"/>
          <w:lang w:val="hy-AM"/>
        </w:rPr>
        <w:t> </w:t>
      </w:r>
    </w:p>
    <w:p w14:paraId="055DCF42" w14:textId="77777777" w:rsidR="00C43839" w:rsidRPr="000465CB" w:rsidRDefault="00C43839" w:rsidP="00C43839">
      <w:pPr>
        <w:spacing w:after="0" w:line="240" w:lineRule="auto"/>
        <w:ind w:firstLine="375"/>
        <w:jc w:val="both"/>
        <w:rPr>
          <w:rFonts w:ascii="GHEA Grapalat" w:eastAsia="Times New Roman" w:hAnsi="GHEA Grapalat" w:cs="Times New Roman"/>
          <w:lang w:val="hy-AM"/>
        </w:rPr>
      </w:pPr>
      <w:r w:rsidRPr="000465CB">
        <w:rPr>
          <w:rFonts w:ascii="GHEA Grapalat" w:eastAsia="Times New Roman" w:hAnsi="GHEA Grapalat" w:cs="Times New Roman"/>
          <w:lang w:val="hy-AM"/>
        </w:rPr>
        <w:t>Նախազգուշացված եմ փորձագետի պաշտոնում նշանակվելու դեպքում կեղծ տվյալներ և փաստաթղթեր ներկայացնելու համար զբաղեցրած պաշտոնից ազատվելու և սահմանված կարգով պատասխանատվության ենթարկվելու մասին:</w:t>
      </w:r>
    </w:p>
    <w:p w14:paraId="7AE4BED6" w14:textId="77777777" w:rsidR="00D277C4" w:rsidRPr="000465CB" w:rsidRDefault="00D277C4" w:rsidP="00C43839">
      <w:pPr>
        <w:spacing w:after="0"/>
        <w:jc w:val="right"/>
        <w:rPr>
          <w:rFonts w:ascii="GHEA Grapalat" w:hAnsi="GHEA Grapalat"/>
          <w:lang w:val="hy-AM"/>
        </w:rPr>
      </w:pPr>
    </w:p>
    <w:sectPr w:rsidR="00D277C4" w:rsidRPr="000465CB" w:rsidSect="00902A80">
      <w:pgSz w:w="11906" w:h="16838"/>
      <w:pgMar w:top="562" w:right="562" w:bottom="562" w:left="113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B7200000000000000"/>
    <w:charset w:val="00"/>
    <w:family w:val="roman"/>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CC"/>
    <w:family w:val="swiss"/>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322795"/>
    <w:multiLevelType w:val="hybridMultilevel"/>
    <w:tmpl w:val="96442C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26226C8"/>
    <w:multiLevelType w:val="hybridMultilevel"/>
    <w:tmpl w:val="64F81DE2"/>
    <w:lvl w:ilvl="0" w:tplc="C116E55C">
      <w:start w:val="1"/>
      <w:numFmt w:val="decimal"/>
      <w:lvlText w:val="%1)"/>
      <w:lvlJc w:val="left"/>
      <w:pPr>
        <w:ind w:left="360" w:hanging="360"/>
      </w:pPr>
      <w:rPr>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367558CC"/>
    <w:multiLevelType w:val="hybridMultilevel"/>
    <w:tmpl w:val="3E36F1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EC83235"/>
    <w:multiLevelType w:val="hybridMultilevel"/>
    <w:tmpl w:val="25CEAE12"/>
    <w:lvl w:ilvl="0" w:tplc="0409000F">
      <w:start w:val="1"/>
      <w:numFmt w:val="decimal"/>
      <w:lvlText w:val="%1."/>
      <w:lvlJc w:val="left"/>
      <w:pPr>
        <w:ind w:left="720" w:hanging="360"/>
      </w:pPr>
      <w:rPr>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4F066C79"/>
    <w:multiLevelType w:val="hybridMultilevel"/>
    <w:tmpl w:val="7A8CAC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4EA1432"/>
    <w:multiLevelType w:val="multilevel"/>
    <w:tmpl w:val="EDC08B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FF646EA"/>
    <w:multiLevelType w:val="multilevel"/>
    <w:tmpl w:val="683A04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20817314">
    <w:abstractNumId w:val="5"/>
  </w:num>
  <w:num w:numId="2" w16cid:durableId="806244738">
    <w:abstractNumId w:val="6"/>
  </w:num>
  <w:num w:numId="3" w16cid:durableId="1560365699">
    <w:abstractNumId w:val="4"/>
  </w:num>
  <w:num w:numId="4" w16cid:durableId="1644196364">
    <w:abstractNumId w:val="2"/>
  </w:num>
  <w:num w:numId="5" w16cid:durableId="115220149">
    <w:abstractNumId w:val="0"/>
  </w:num>
  <w:num w:numId="6" w16cid:durableId="1344434983">
    <w:abstractNumId w:val="1"/>
  </w:num>
  <w:num w:numId="7" w16cid:durableId="12712024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76622139">
    <w:abstractNumId w:val="3"/>
  </w:num>
  <w:num w:numId="9" w16cid:durableId="50216206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2AB6"/>
    <w:rsid w:val="000301D2"/>
    <w:rsid w:val="00045EBC"/>
    <w:rsid w:val="000465CB"/>
    <w:rsid w:val="00065B81"/>
    <w:rsid w:val="000A1E71"/>
    <w:rsid w:val="000B5930"/>
    <w:rsid w:val="0010272E"/>
    <w:rsid w:val="001466E3"/>
    <w:rsid w:val="00150DB6"/>
    <w:rsid w:val="00163170"/>
    <w:rsid w:val="00181BCD"/>
    <w:rsid w:val="001A34C5"/>
    <w:rsid w:val="001E0614"/>
    <w:rsid w:val="00201A7F"/>
    <w:rsid w:val="00201AC5"/>
    <w:rsid w:val="002317C2"/>
    <w:rsid w:val="002434D0"/>
    <w:rsid w:val="002444BF"/>
    <w:rsid w:val="00255B86"/>
    <w:rsid w:val="00270F29"/>
    <w:rsid w:val="00294DAB"/>
    <w:rsid w:val="002D190F"/>
    <w:rsid w:val="002E3C36"/>
    <w:rsid w:val="002F1E4A"/>
    <w:rsid w:val="002F481C"/>
    <w:rsid w:val="00306EB6"/>
    <w:rsid w:val="0032561C"/>
    <w:rsid w:val="003429C5"/>
    <w:rsid w:val="00354901"/>
    <w:rsid w:val="003A1FB6"/>
    <w:rsid w:val="00401A81"/>
    <w:rsid w:val="00446F3F"/>
    <w:rsid w:val="004A6566"/>
    <w:rsid w:val="004C4161"/>
    <w:rsid w:val="004D7BAF"/>
    <w:rsid w:val="004E71EA"/>
    <w:rsid w:val="00510329"/>
    <w:rsid w:val="00570BF6"/>
    <w:rsid w:val="005926E2"/>
    <w:rsid w:val="005B614C"/>
    <w:rsid w:val="005B6153"/>
    <w:rsid w:val="00633F9E"/>
    <w:rsid w:val="00687322"/>
    <w:rsid w:val="00687DAC"/>
    <w:rsid w:val="006A2AB6"/>
    <w:rsid w:val="006D533D"/>
    <w:rsid w:val="006F73BE"/>
    <w:rsid w:val="00732F07"/>
    <w:rsid w:val="007723A5"/>
    <w:rsid w:val="00776F75"/>
    <w:rsid w:val="007D36EF"/>
    <w:rsid w:val="008177E3"/>
    <w:rsid w:val="00823EF0"/>
    <w:rsid w:val="0087268F"/>
    <w:rsid w:val="008E35AB"/>
    <w:rsid w:val="008F4A35"/>
    <w:rsid w:val="008F64FD"/>
    <w:rsid w:val="00902A80"/>
    <w:rsid w:val="009927CA"/>
    <w:rsid w:val="009A7378"/>
    <w:rsid w:val="00A05320"/>
    <w:rsid w:val="00A618BF"/>
    <w:rsid w:val="00AA1514"/>
    <w:rsid w:val="00AA3F6E"/>
    <w:rsid w:val="00AD0C79"/>
    <w:rsid w:val="00AD209A"/>
    <w:rsid w:val="00B05F11"/>
    <w:rsid w:val="00B40E7E"/>
    <w:rsid w:val="00B6161C"/>
    <w:rsid w:val="00BB6C3F"/>
    <w:rsid w:val="00BC2621"/>
    <w:rsid w:val="00C43839"/>
    <w:rsid w:val="00C53AB6"/>
    <w:rsid w:val="00C72D86"/>
    <w:rsid w:val="00CD7F7D"/>
    <w:rsid w:val="00D15B86"/>
    <w:rsid w:val="00D163C1"/>
    <w:rsid w:val="00D277C4"/>
    <w:rsid w:val="00DB72BE"/>
    <w:rsid w:val="00DD1FD9"/>
    <w:rsid w:val="00DE5C2D"/>
    <w:rsid w:val="00E06F7A"/>
    <w:rsid w:val="00E149E1"/>
    <w:rsid w:val="00E23C6C"/>
    <w:rsid w:val="00E258DB"/>
    <w:rsid w:val="00E32C5E"/>
    <w:rsid w:val="00E50358"/>
    <w:rsid w:val="00EB06B3"/>
    <w:rsid w:val="00EE24F6"/>
    <w:rsid w:val="00F52138"/>
    <w:rsid w:val="00FC39AC"/>
    <w:rsid w:val="00FC6E75"/>
    <w:rsid w:val="00FE22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F64719"/>
  <w15:chartTrackingRefBased/>
  <w15:docId w15:val="{93F8336F-8466-4AAA-915D-8A420EB326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Akapit z listą BS,List Paragraph 1,List_Paragraph,Multilevel para_II,List Paragraph (numbered (a)),OBC Bullet,List Paragraph11,Normal numbered,Paragraphe de liste PBLH,Bullets,List Paragraph1,References,IBL List Paragraph,Абзац списка1"/>
    <w:basedOn w:val="a"/>
    <w:link w:val="a4"/>
    <w:uiPriority w:val="34"/>
    <w:qFormat/>
    <w:rsid w:val="002D190F"/>
    <w:pPr>
      <w:ind w:left="720"/>
      <w:contextualSpacing/>
    </w:pPr>
    <w:rPr>
      <w:lang w:val="en-US"/>
    </w:rPr>
  </w:style>
  <w:style w:type="paragraph" w:styleId="a5">
    <w:name w:val="Normal (Web)"/>
    <w:basedOn w:val="a"/>
    <w:uiPriority w:val="99"/>
    <w:semiHidden/>
    <w:unhideWhenUsed/>
    <w:rsid w:val="00D277C4"/>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a6">
    <w:name w:val="Strong"/>
    <w:basedOn w:val="a0"/>
    <w:uiPriority w:val="22"/>
    <w:qFormat/>
    <w:rsid w:val="00D277C4"/>
    <w:rPr>
      <w:b/>
      <w:bCs/>
    </w:rPr>
  </w:style>
  <w:style w:type="character" w:styleId="a7">
    <w:name w:val="Hyperlink"/>
    <w:basedOn w:val="a0"/>
    <w:uiPriority w:val="99"/>
    <w:unhideWhenUsed/>
    <w:rsid w:val="00AD209A"/>
    <w:rPr>
      <w:color w:val="0563C1" w:themeColor="hyperlink"/>
      <w:u w:val="single"/>
    </w:rPr>
  </w:style>
  <w:style w:type="character" w:customStyle="1" w:styleId="a4">
    <w:name w:val="Абзац списка Знак"/>
    <w:aliases w:val="Akapit z listą BS Знак,List Paragraph 1 Знак,List_Paragraph Знак,Multilevel para_II Знак,List Paragraph (numbered (a)) Знак,OBC Bullet Знак,List Paragraph11 Знак,Normal numbered Знак,Paragraphe de liste PBLH Знак,Bullets Знак"/>
    <w:link w:val="a3"/>
    <w:uiPriority w:val="34"/>
    <w:locked/>
    <w:rsid w:val="00687322"/>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9190560">
      <w:bodyDiv w:val="1"/>
      <w:marLeft w:val="0"/>
      <w:marRight w:val="0"/>
      <w:marTop w:val="0"/>
      <w:marBottom w:val="0"/>
      <w:divBdr>
        <w:top w:val="none" w:sz="0" w:space="0" w:color="auto"/>
        <w:left w:val="none" w:sz="0" w:space="0" w:color="auto"/>
        <w:bottom w:val="none" w:sz="0" w:space="0" w:color="auto"/>
        <w:right w:val="none" w:sz="0" w:space="0" w:color="auto"/>
      </w:divBdr>
    </w:div>
    <w:div w:id="384331899">
      <w:bodyDiv w:val="1"/>
      <w:marLeft w:val="0"/>
      <w:marRight w:val="0"/>
      <w:marTop w:val="0"/>
      <w:marBottom w:val="0"/>
      <w:divBdr>
        <w:top w:val="none" w:sz="0" w:space="0" w:color="auto"/>
        <w:left w:val="none" w:sz="0" w:space="0" w:color="auto"/>
        <w:bottom w:val="none" w:sz="0" w:space="0" w:color="auto"/>
        <w:right w:val="none" w:sz="0" w:space="0" w:color="auto"/>
      </w:divBdr>
    </w:div>
    <w:div w:id="635179709">
      <w:bodyDiv w:val="1"/>
      <w:marLeft w:val="0"/>
      <w:marRight w:val="0"/>
      <w:marTop w:val="0"/>
      <w:marBottom w:val="0"/>
      <w:divBdr>
        <w:top w:val="none" w:sz="0" w:space="0" w:color="auto"/>
        <w:left w:val="none" w:sz="0" w:space="0" w:color="auto"/>
        <w:bottom w:val="none" w:sz="0" w:space="0" w:color="auto"/>
        <w:right w:val="none" w:sz="0" w:space="0" w:color="auto"/>
      </w:divBdr>
    </w:div>
    <w:div w:id="859902645">
      <w:bodyDiv w:val="1"/>
      <w:marLeft w:val="0"/>
      <w:marRight w:val="0"/>
      <w:marTop w:val="0"/>
      <w:marBottom w:val="0"/>
      <w:divBdr>
        <w:top w:val="none" w:sz="0" w:space="0" w:color="auto"/>
        <w:left w:val="none" w:sz="0" w:space="0" w:color="auto"/>
        <w:bottom w:val="none" w:sz="0" w:space="0" w:color="auto"/>
        <w:right w:val="none" w:sz="0" w:space="0" w:color="auto"/>
      </w:divBdr>
    </w:div>
    <w:div w:id="1196968393">
      <w:bodyDiv w:val="1"/>
      <w:marLeft w:val="0"/>
      <w:marRight w:val="0"/>
      <w:marTop w:val="0"/>
      <w:marBottom w:val="0"/>
      <w:divBdr>
        <w:top w:val="none" w:sz="0" w:space="0" w:color="auto"/>
        <w:left w:val="none" w:sz="0" w:space="0" w:color="auto"/>
        <w:bottom w:val="none" w:sz="0" w:space="0" w:color="auto"/>
        <w:right w:val="none" w:sz="0" w:space="0" w:color="auto"/>
      </w:divBdr>
    </w:div>
    <w:div w:id="1442384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hr@supervision.a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hr@supervision.a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3539F2-4843-4F56-ACA8-67A6723C87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4</Pages>
  <Words>921</Words>
  <Characters>5255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Minas Arabyan</dc:creator>
  <cp:keywords/>
  <dc:description/>
  <cp:lastModifiedBy>Ալլա Հովհաննիսյան</cp:lastModifiedBy>
  <cp:revision>43</cp:revision>
  <dcterms:created xsi:type="dcterms:W3CDTF">2023-03-17T10:09:00Z</dcterms:created>
  <dcterms:modified xsi:type="dcterms:W3CDTF">2026-06-03T11:52:00Z</dcterms:modified>
</cp:coreProperties>
</file>