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D9BF" w14:textId="22BC2DC8" w:rsidR="00B40E7E" w:rsidRPr="00615E11" w:rsidRDefault="007D3F5F"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615E11">
        <w:rPr>
          <w:rFonts w:ascii="GHEA Grapalat" w:hAnsi="GHEA Grapalat" w:cs="Arial"/>
          <w:b/>
          <w:sz w:val="24"/>
          <w:szCs w:val="24"/>
          <w:lang w:val="hy-AM"/>
        </w:rPr>
        <w:t>ՀԱՅՏԱՐԱՐՈՒԹՅՈՒՆ</w:t>
      </w:r>
    </w:p>
    <w:p w14:paraId="65E64FB9" w14:textId="28C32A2B" w:rsidR="006A2AB6" w:rsidRPr="00615E11" w:rsidRDefault="007D3F5F"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615E11">
        <w:rPr>
          <w:rFonts w:ascii="GHEA Grapalat" w:hAnsi="GHEA Grapalat" w:cs="Arial"/>
          <w:b/>
          <w:sz w:val="24"/>
          <w:szCs w:val="24"/>
          <w:lang w:val="hy-AM"/>
        </w:rPr>
        <w:t>ՀԱՅԱՍՏԱՆԻ</w:t>
      </w:r>
      <w:r w:rsidRPr="00615E11">
        <w:rPr>
          <w:rFonts w:ascii="GHEA Grapalat" w:hAnsi="GHEA Grapalat"/>
          <w:b/>
          <w:sz w:val="24"/>
          <w:szCs w:val="24"/>
          <w:lang w:val="hy-AM"/>
        </w:rPr>
        <w:t xml:space="preserve"> </w:t>
      </w:r>
      <w:r w:rsidRPr="00615E11">
        <w:rPr>
          <w:rFonts w:ascii="GHEA Grapalat" w:hAnsi="GHEA Grapalat" w:cs="Arial"/>
          <w:b/>
          <w:sz w:val="24"/>
          <w:szCs w:val="24"/>
          <w:lang w:val="hy-AM"/>
        </w:rPr>
        <w:t>ՀԱՆՐԱՊԵՏՈՒԹՅԱՆ</w:t>
      </w:r>
      <w:r w:rsidRPr="00615E11">
        <w:rPr>
          <w:rFonts w:ascii="GHEA Grapalat" w:hAnsi="GHEA Grapalat"/>
          <w:b/>
          <w:sz w:val="24"/>
          <w:szCs w:val="24"/>
          <w:lang w:val="hy-AM"/>
        </w:rPr>
        <w:t xml:space="preserve"> </w:t>
      </w:r>
      <w:r w:rsidRPr="00615E11">
        <w:rPr>
          <w:rFonts w:ascii="GHEA Grapalat" w:hAnsi="GHEA Grapalat" w:cs="Arial"/>
          <w:b/>
          <w:sz w:val="24"/>
          <w:szCs w:val="24"/>
          <w:lang w:val="hy-AM"/>
        </w:rPr>
        <w:t xml:space="preserve">ՊԵՏԱԿԱՆ ՎԵՐԱՀՍԿՈՂԱԿԱՆ ԾԱՌԱՅՈՒԹՅՈՒՆԸ  </w:t>
      </w:r>
      <w:r w:rsidRPr="00615E11">
        <w:rPr>
          <w:rFonts w:ascii="GHEA Grapalat" w:hAnsi="GHEA Grapalat"/>
          <w:b/>
          <w:sz w:val="24"/>
          <w:szCs w:val="24"/>
          <w:lang w:val="hy-AM"/>
        </w:rPr>
        <w:t xml:space="preserve"> </w:t>
      </w:r>
      <w:r w:rsidRPr="00615E11">
        <w:rPr>
          <w:rFonts w:ascii="GHEA Grapalat" w:hAnsi="GHEA Grapalat" w:cs="Arial"/>
          <w:b/>
          <w:sz w:val="24"/>
          <w:szCs w:val="24"/>
          <w:lang w:val="hy-AM"/>
        </w:rPr>
        <w:t>ՀԱՅՏԱՐԱՐՈՒՄ</w:t>
      </w:r>
      <w:r w:rsidRPr="00615E11">
        <w:rPr>
          <w:rFonts w:ascii="GHEA Grapalat" w:hAnsi="GHEA Grapalat"/>
          <w:b/>
          <w:sz w:val="24"/>
          <w:szCs w:val="24"/>
          <w:lang w:val="hy-AM"/>
        </w:rPr>
        <w:t xml:space="preserve"> </w:t>
      </w:r>
      <w:r w:rsidRPr="00615E11">
        <w:rPr>
          <w:rFonts w:ascii="GHEA Grapalat" w:hAnsi="GHEA Grapalat" w:cs="Arial"/>
          <w:b/>
          <w:sz w:val="24"/>
          <w:szCs w:val="24"/>
          <w:lang w:val="hy-AM"/>
        </w:rPr>
        <w:t>Է</w:t>
      </w:r>
      <w:r w:rsidRPr="00615E11">
        <w:rPr>
          <w:rFonts w:ascii="GHEA Grapalat" w:hAnsi="GHEA Grapalat"/>
          <w:b/>
          <w:sz w:val="24"/>
          <w:szCs w:val="24"/>
          <w:lang w:val="hy-AM"/>
        </w:rPr>
        <w:t xml:space="preserve"> </w:t>
      </w:r>
      <w:r w:rsidRPr="00615E11">
        <w:rPr>
          <w:rFonts w:ascii="GHEA Grapalat" w:hAnsi="GHEA Grapalat" w:cs="Arial"/>
          <w:b/>
          <w:sz w:val="24"/>
          <w:szCs w:val="24"/>
          <w:lang w:val="hy-AM"/>
        </w:rPr>
        <w:t>ՄՐՑՈՒՅԹ՝</w:t>
      </w:r>
      <w:r w:rsidRPr="00615E11">
        <w:rPr>
          <w:rFonts w:ascii="GHEA Grapalat" w:eastAsia="Times New Roman" w:hAnsi="GHEA Grapalat" w:cs="Arial"/>
          <w:sz w:val="24"/>
          <w:szCs w:val="24"/>
          <w:lang w:val="hy-AM" w:eastAsia="en-GB"/>
        </w:rPr>
        <w:t xml:space="preserve"> </w:t>
      </w:r>
      <w:r w:rsidRPr="00615E11">
        <w:rPr>
          <w:rFonts w:ascii="GHEA Grapalat" w:eastAsia="Times New Roman" w:hAnsi="GHEA Grapalat" w:cs="Arial"/>
          <w:b/>
          <w:sz w:val="24"/>
          <w:szCs w:val="24"/>
          <w:lang w:val="hy-AM" w:eastAsia="en-GB"/>
        </w:rPr>
        <w:t>ՆԵՐԿԱՅԱՑՎԱԾ ԾՐԱԳՐՈՎ ՆԱԽԱՏԵՍՎԱԾ ՓՈՐՁԱԳԵՏԻ ԱՇԽԱՏԱՆՔՆԵՐԻ ԻՐԱԿԱՆԱՑՄԱՆ ՀԱՄԱՐ</w:t>
      </w:r>
    </w:p>
    <w:p w14:paraId="4F8D5628" w14:textId="77777777" w:rsidR="006A2AB6" w:rsidRPr="00615E11"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615E11">
        <w:rPr>
          <w:rFonts w:ascii="GHEA Grapalat" w:eastAsia="Times New Roman" w:hAnsi="GHEA Grapalat" w:cs="Arial"/>
          <w:b/>
          <w:sz w:val="24"/>
          <w:szCs w:val="24"/>
          <w:lang w:val="hy-AM" w:eastAsia="en-GB"/>
        </w:rPr>
        <w:t>Ծրագրով նախատեսված աշխատանքների համառոտ նկարագիրը</w:t>
      </w:r>
      <w:r w:rsidRPr="00615E11">
        <w:rPr>
          <w:rFonts w:ascii="GHEA Grapalat" w:eastAsia="Times New Roman" w:hAnsi="GHEA Grapalat" w:cs="Cambria Math"/>
          <w:b/>
          <w:sz w:val="24"/>
          <w:szCs w:val="24"/>
          <w:lang w:val="hy-AM" w:eastAsia="en-GB"/>
        </w:rPr>
        <w:t xml:space="preserve"> </w:t>
      </w:r>
      <w:r w:rsidR="006A2AB6" w:rsidRPr="00615E11">
        <w:rPr>
          <w:rFonts w:ascii="MS Mincho" w:eastAsia="MS Mincho" w:hAnsi="MS Mincho" w:cs="MS Mincho" w:hint="eastAsia"/>
          <w:b/>
          <w:sz w:val="24"/>
          <w:szCs w:val="24"/>
          <w:lang w:val="hy-AM" w:eastAsia="en-GB"/>
        </w:rPr>
        <w:t>․</w:t>
      </w:r>
    </w:p>
    <w:p w14:paraId="7C2F1039" w14:textId="77777777" w:rsidR="00B40E7E" w:rsidRPr="00615E11"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615E11">
        <w:rPr>
          <w:rFonts w:ascii="GHEA Grapalat" w:eastAsia="Times New Roman" w:hAnsi="GHEA Grapalat" w:cs="Arial"/>
          <w:sz w:val="24"/>
          <w:szCs w:val="24"/>
          <w:lang w:val="hy-AM" w:eastAsia="en-GB"/>
        </w:rPr>
        <w:t>Փորձա</w:t>
      </w:r>
      <w:r w:rsidR="00F52138" w:rsidRPr="00615E11">
        <w:rPr>
          <w:rFonts w:ascii="GHEA Grapalat" w:eastAsia="Times New Roman" w:hAnsi="GHEA Grapalat" w:cs="Arial"/>
          <w:sz w:val="24"/>
          <w:szCs w:val="24"/>
          <w:lang w:val="hy-AM" w:eastAsia="en-GB"/>
        </w:rPr>
        <w:t>գետը իրեն հանձնարարված ոլորտում</w:t>
      </w:r>
      <w:r w:rsidRPr="00615E11">
        <w:rPr>
          <w:rFonts w:ascii="GHEA Grapalat" w:eastAsia="Times New Roman" w:hAnsi="GHEA Grapalat" w:cs="Arial"/>
          <w:sz w:val="24"/>
          <w:szCs w:val="24"/>
          <w:lang w:val="hy-AM" w:eastAsia="en-GB"/>
        </w:rPr>
        <w:t>՝</w:t>
      </w:r>
    </w:p>
    <w:p w14:paraId="4FA029A5" w14:textId="4B211703" w:rsidR="00615E11" w:rsidRPr="00615E11" w:rsidRDefault="00615E11" w:rsidP="00615E11">
      <w:pPr>
        <w:numPr>
          <w:ilvl w:val="0"/>
          <w:numId w:val="11"/>
        </w:numPr>
        <w:shd w:val="clear" w:color="auto" w:fill="FFFFFF"/>
        <w:spacing w:after="0" w:line="276" w:lineRule="auto"/>
        <w:ind w:right="80"/>
        <w:contextualSpacing/>
        <w:jc w:val="both"/>
        <w:rPr>
          <w:rFonts w:ascii="GHEA Grapalat" w:hAnsi="GHEA Grapalat"/>
          <w:sz w:val="24"/>
          <w:szCs w:val="24"/>
          <w:lang w:val="hy-AM"/>
        </w:rPr>
      </w:pPr>
      <w:r w:rsidRPr="00615E11">
        <w:rPr>
          <w:rFonts w:ascii="GHEA Grapalat" w:hAnsi="GHEA Grapalat"/>
          <w:sz w:val="24"/>
          <w:szCs w:val="24"/>
          <w:shd w:val="clear" w:color="auto" w:fill="FFFFFF" w:themeFill="background1"/>
          <w:lang w:val="hy-AM"/>
        </w:rPr>
        <w:t xml:space="preserve">Ծառայության ղեկավարի կողմից տրված հանձնարարագրերի կամ հրամանների հիման վրա </w:t>
      </w:r>
      <w:r w:rsidRPr="00615E11">
        <w:rPr>
          <w:rFonts w:ascii="GHEA Grapalat" w:eastAsia="Times New Roman" w:hAnsi="GHEA Grapalat" w:cs="Arial Unicode"/>
          <w:iCs/>
          <w:sz w:val="24"/>
          <w:szCs w:val="24"/>
          <w:shd w:val="clear" w:color="auto" w:fill="FFFFFF" w:themeFill="background1"/>
          <w:lang w:val="hy-AM"/>
        </w:rPr>
        <w:t>տնտեսական ոլորտի</w:t>
      </w:r>
      <w:r w:rsidRPr="00615E11">
        <w:rPr>
          <w:rFonts w:ascii="GHEA Grapalat" w:hAnsi="GHEA Grapalat"/>
          <w:sz w:val="24"/>
          <w:szCs w:val="24"/>
          <w:shd w:val="clear" w:color="auto" w:fill="FFFFFF" w:themeFill="background1"/>
          <w:lang w:val="hy-AM"/>
        </w:rPr>
        <w:t xml:space="preserve"> պետական կառավարման համակարգի մարմիններում և պետական հիմնարկներում իրականացնում է  </w:t>
      </w:r>
      <w:r w:rsidRPr="00615E11">
        <w:rPr>
          <w:rFonts w:ascii="GHEA Grapalat" w:eastAsia="Times New Roman" w:hAnsi="GHEA Grapalat" w:cs="Arial Unicode"/>
          <w:iCs/>
          <w:sz w:val="24"/>
          <w:szCs w:val="24"/>
          <w:shd w:val="clear" w:color="auto" w:fill="FFFFFF" w:themeFill="background1"/>
          <w:lang w:val="hy-AM"/>
        </w:rPr>
        <w:t>վերահսկողություն</w:t>
      </w:r>
      <w:r w:rsidRPr="00615E11">
        <w:rPr>
          <w:rFonts w:ascii="MS Mincho" w:eastAsia="MS Mincho" w:hAnsi="MS Mincho" w:cs="MS Mincho" w:hint="eastAsia"/>
          <w:iCs/>
          <w:sz w:val="24"/>
          <w:szCs w:val="24"/>
          <w:shd w:val="clear" w:color="auto" w:fill="FFFFFF" w:themeFill="background1"/>
          <w:lang w:val="hy-AM"/>
        </w:rPr>
        <w:t>․</w:t>
      </w:r>
    </w:p>
    <w:p w14:paraId="6707128C"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հարյուր տոկոս պետական սեփականություն հանդիսացող իրավաբանական անձանց մոտ ի</w:t>
      </w:r>
      <w:r w:rsidRPr="00615E11">
        <w:rPr>
          <w:rFonts w:ascii="GHEA Grapalat" w:hAnsi="GHEA Grapalat" w:cs="Arial"/>
          <w:sz w:val="24"/>
          <w:szCs w:val="24"/>
          <w:shd w:val="clear" w:color="auto" w:fill="FFFFFF"/>
          <w:lang w:val="hy-AM"/>
        </w:rPr>
        <w:t xml:space="preserve">րականացվող </w:t>
      </w:r>
      <w:r w:rsidRPr="00615E11">
        <w:rPr>
          <w:rFonts w:ascii="GHEA Grapalat" w:eastAsia="Times New Roman" w:hAnsi="GHEA Grapalat" w:cs="Arial Unicode"/>
          <w:iCs/>
          <w:sz w:val="24"/>
          <w:szCs w:val="24"/>
          <w:shd w:val="clear" w:color="auto" w:fill="FFFFFF" w:themeFill="background1"/>
          <w:lang w:val="hy-AM"/>
        </w:rPr>
        <w:t>վերահսկողությանը՝ դրանց գործունեության օրինականության նկատմամբ.</w:t>
      </w:r>
    </w:p>
    <w:p w14:paraId="155F8092"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Հայաստանի Հանրապետության մասնակցությամբ իրավաբանական անձանց մոտ ի</w:t>
      </w:r>
      <w:r w:rsidRPr="00615E11">
        <w:rPr>
          <w:rFonts w:ascii="GHEA Grapalat" w:hAnsi="GHEA Grapalat" w:cs="Arial"/>
          <w:sz w:val="24"/>
          <w:szCs w:val="24"/>
          <w:shd w:val="clear" w:color="auto" w:fill="FFFFFF"/>
          <w:lang w:val="hy-AM"/>
        </w:rPr>
        <w:t xml:space="preserve">րականացվող </w:t>
      </w:r>
      <w:r w:rsidRPr="00615E11">
        <w:rPr>
          <w:rFonts w:ascii="GHEA Grapalat" w:eastAsia="Times New Roman" w:hAnsi="GHEA Grapalat" w:cs="Arial Unicode"/>
          <w:iCs/>
          <w:sz w:val="24"/>
          <w:szCs w:val="24"/>
          <w:shd w:val="clear" w:color="auto" w:fill="FFFFFF" w:themeFill="background1"/>
          <w:lang w:val="hy-AM"/>
        </w:rPr>
        <w:t>վերահսկողությանը՝ Հայաստանի Հանրապետության մասնակցությունից ծագող և լիազոր մարմնի, ինչպես նաև կառավարման բարձրագույն և հսկողություն իրականացնող մարմնում Հայաստանի Հանրապետության ներկայացուցչի լիազորությունների կատարման նկատմամբ.</w:t>
      </w:r>
    </w:p>
    <w:p w14:paraId="0BD4103F"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Հայաստանի Հանրապետության կամ պետական ոչ առևտրային կազմակերպության մասնակցությամբ քաղաքացիաիրավական գործարքների կողմ հանդիսացող անձանց մոտ, իսկ գործարքի կողմ հանդիսացող անձի իրավունքները և պարտականություններն այլ անձի վերապահված լինելու դեպքում՝ վերջինիս մոտ իրականացվող վերահսկողությանը` Հայաստանի Հանրապետության կամ պետական ոչ առևտրային կազմակերպության մասնակցությամբ քաղաքացիաիրավական գործարքներից բխող և դրանց պայմանների կատարման նկատմամբ, բացառությամբ պայմանագրից բխող ցուցումներ տալու, որն իրականացվում է պայմանագրով Հայաստանի Հանրապետության անունից հանդես եկող լիազոր մարմնի միջոցով, իսկ օտարերկրյա իրավաբանական անձանց և, օտարերկրյա իրավունքին համապատասխան, իրավաբանական անձ չհամարվող կազմակերպությունների մասնակցությամբ քաղաքացիաիրավական գործարքների դեպքում` մասնակցել համապատասխան կազմակերպության՝ Հայաստանի Հանրապետությունում սահմանված կարգով գրանցված (հաշվառված) մասնաճյուղի կամ ներկայացուցչության մոտ իրականացվող վերահսկողությանը</w:t>
      </w:r>
      <w:r w:rsidRPr="00615E11">
        <w:rPr>
          <w:rFonts w:ascii="MS Mincho" w:eastAsia="MS Mincho" w:hAnsi="MS Mincho" w:cs="MS Mincho" w:hint="eastAsia"/>
          <w:iCs/>
          <w:sz w:val="24"/>
          <w:szCs w:val="24"/>
          <w:shd w:val="clear" w:color="auto" w:fill="FFFFFF" w:themeFill="background1"/>
          <w:lang w:val="hy-AM"/>
        </w:rPr>
        <w:t>․</w:t>
      </w:r>
    </w:p>
    <w:p w14:paraId="618004FF"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պետությունից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համայնքից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պետական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համայնքային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ոչ</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առևտրային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կազմակերպություններից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պետության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համայնքների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հիսուն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տոկոսից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ավելի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բաժնեմաս</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ունեցող</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կազմակերպություններից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նվիրաբերության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կամ</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դրամաշնորհի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կարգով</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միջոցներ</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ստացած</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իրավաբանական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անձանց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կամ</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այլ</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անձանց</w:t>
      </w:r>
      <w:r w:rsidRPr="00615E11">
        <w:rPr>
          <w:rFonts w:ascii="GHEA Grapalat" w:eastAsia="Times New Roman" w:hAnsi="GHEA Grapalat" w:cs="Arial Unicode"/>
          <w:iCs/>
          <w:sz w:val="24"/>
          <w:szCs w:val="24"/>
          <w:shd w:val="clear" w:color="auto" w:fill="FFFFFF" w:themeFill="background1"/>
          <w:lang w:val="hy-AM"/>
        </w:rPr>
        <w:t xml:space="preserve"> (այդ թվում՝ մարմինների) մոտ իրականացվող վերահսկողությանը՝ դրանց շրջանակներում կազմակերպված գնումների գործընթացների նկատմամբ.</w:t>
      </w:r>
    </w:p>
    <w:p w14:paraId="074C88C0"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lastRenderedPageBreak/>
        <w:t xml:space="preserve">տեղական ինքնակառավարման մարմիններում, պետական կամ համայնքային հիմնարկներում </w:t>
      </w:r>
      <w:r w:rsidRPr="00615E11">
        <w:rPr>
          <w:rFonts w:ascii="GHEA Grapalat" w:hAnsi="GHEA Grapalat"/>
          <w:sz w:val="24"/>
          <w:szCs w:val="24"/>
          <w:shd w:val="clear" w:color="auto" w:fill="FFFFFF" w:themeFill="background1"/>
          <w:lang w:val="hy-AM"/>
        </w:rPr>
        <w:t>իրականացնում է</w:t>
      </w:r>
      <w:r w:rsidRPr="00615E11">
        <w:rPr>
          <w:rFonts w:ascii="GHEA Grapalat" w:eastAsia="Times New Roman" w:hAnsi="GHEA Grapalat" w:cs="Arial Unicode"/>
          <w:iCs/>
          <w:sz w:val="24"/>
          <w:szCs w:val="24"/>
          <w:shd w:val="clear" w:color="auto" w:fill="FFFFFF" w:themeFill="background1"/>
          <w:lang w:val="hy-AM"/>
        </w:rPr>
        <w:t xml:space="preserve"> վերահսկողություն գնումների գործընթացը կանոնակարգող օրենսդրության պահանջների պահպանման նկատմամբ.</w:t>
      </w:r>
    </w:p>
    <w:p w14:paraId="1E26E69F"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պետական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կառավարման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համակարգի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մարմինների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ինչպես</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նաև</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դրանց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ենթակա</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կազմակերպությունների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կողմից</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տրամադրված</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հատկացումների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վարկային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միջոցների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փոխառությունների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և</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նվիրաբերությունների</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նպատակային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օգտագործման</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GHEA Grapalat"/>
          <w:iCs/>
          <w:sz w:val="24"/>
          <w:szCs w:val="24"/>
          <w:shd w:val="clear" w:color="auto" w:fill="FFFFFF" w:themeFill="background1"/>
          <w:lang w:val="hy-AM"/>
        </w:rPr>
        <w:t>նկա</w:t>
      </w:r>
      <w:r w:rsidRPr="00615E11">
        <w:rPr>
          <w:rFonts w:ascii="GHEA Grapalat" w:eastAsia="Times New Roman" w:hAnsi="GHEA Grapalat" w:cs="Arial Unicode"/>
          <w:iCs/>
          <w:sz w:val="24"/>
          <w:szCs w:val="24"/>
          <w:shd w:val="clear" w:color="auto" w:fill="FFFFFF" w:themeFill="background1"/>
          <w:lang w:val="hy-AM"/>
        </w:rPr>
        <w:t>տմամբ իրականացվող վերահսկողությանը.</w:t>
      </w:r>
    </w:p>
    <w:p w14:paraId="556A366E"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 xml:space="preserve">իրականացնում </w:t>
      </w:r>
      <w:r w:rsidRPr="00615E11">
        <w:rPr>
          <w:rFonts w:ascii="GHEA Grapalat" w:hAnsi="GHEA Grapalat"/>
          <w:sz w:val="24"/>
          <w:szCs w:val="24"/>
          <w:shd w:val="clear" w:color="auto" w:fill="FFFFFF" w:themeFill="background1"/>
          <w:lang w:val="hy-AM"/>
        </w:rPr>
        <w:t>է</w:t>
      </w:r>
      <w:r w:rsidRPr="00615E11">
        <w:rPr>
          <w:rFonts w:ascii="GHEA Grapalat" w:eastAsia="Times New Roman" w:hAnsi="GHEA Grapalat" w:cs="Arial Unicode"/>
          <w:iCs/>
          <w:sz w:val="24"/>
          <w:szCs w:val="24"/>
          <w:shd w:val="clear" w:color="auto" w:fill="FFFFFF" w:themeFill="background1"/>
          <w:lang w:val="hy-AM"/>
        </w:rPr>
        <w:t xml:space="preserve"> հանդիպակաց ուսումնասիրություններ՝ օրենքով սահմանված դեպքերում.</w:t>
      </w:r>
    </w:p>
    <w:p w14:paraId="66B6FD8A"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hAnsi="GHEA Grapalat"/>
          <w:sz w:val="24"/>
          <w:szCs w:val="24"/>
          <w:shd w:val="clear" w:color="auto" w:fill="FFFFFF" w:themeFill="background1"/>
          <w:lang w:val="hy-AM"/>
        </w:rPr>
        <w:t>իրականացնում է</w:t>
      </w:r>
      <w:r w:rsidRPr="00615E11">
        <w:rPr>
          <w:rFonts w:ascii="GHEA Grapalat" w:eastAsia="Times New Roman" w:hAnsi="GHEA Grapalat" w:cs="Arial Unicode"/>
          <w:iCs/>
          <w:sz w:val="24"/>
          <w:szCs w:val="24"/>
          <w:shd w:val="clear" w:color="auto" w:fill="FFFFFF" w:themeFill="background1"/>
          <w:lang w:val="hy-AM"/>
        </w:rPr>
        <w:t xml:space="preserve"> </w:t>
      </w:r>
      <w:r w:rsidRPr="00615E11">
        <w:rPr>
          <w:rFonts w:ascii="GHEA Grapalat" w:eastAsia="Times New Roman" w:hAnsi="GHEA Grapalat" w:cs="Arial Unicode"/>
          <w:iCs/>
          <w:color w:val="000000" w:themeColor="text1"/>
          <w:sz w:val="24"/>
          <w:szCs w:val="24"/>
          <w:shd w:val="clear" w:color="auto" w:fill="FFFFFF" w:themeFill="background1"/>
          <w:lang w:val="hy-AM"/>
        </w:rPr>
        <w:t xml:space="preserve">վերահսկողություն </w:t>
      </w:r>
      <w:r w:rsidRPr="00615E11">
        <w:rPr>
          <w:rFonts w:ascii="GHEA Grapalat" w:eastAsia="Times New Roman" w:hAnsi="GHEA Grapalat" w:cs="Arial Unicode"/>
          <w:iCs/>
          <w:sz w:val="24"/>
          <w:szCs w:val="24"/>
          <w:shd w:val="clear" w:color="auto" w:fill="FFFFFF" w:themeFill="background1"/>
          <w:lang w:val="hy-AM"/>
        </w:rPr>
        <w:t>վերահսկողության արդյունքներից բխող պահանջվող միջոցառումների վերաբերյալ առաջարկությունների ներկայացման և դրանց կատարման նկատմամբ.</w:t>
      </w:r>
    </w:p>
    <w:p w14:paraId="15298056"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իրականացնում է ստացված դիմումները, բողոքները կամ առաջարկությունները ըստ անհրաժեշտության իրավասու պետական կամ տեղական ինքնակառավարման մարմիններին հասցեագրելու վերաբեյալ առաջարկությունների ներկայացումը Վարչության պետին.</w:t>
      </w:r>
    </w:p>
    <w:p w14:paraId="742D179D" w14:textId="77777777" w:rsidR="00615E11" w:rsidRPr="00615E11" w:rsidRDefault="00615E11" w:rsidP="00615E11">
      <w:pPr>
        <w:numPr>
          <w:ilvl w:val="0"/>
          <w:numId w:val="11"/>
        </w:numPr>
        <w:shd w:val="clear" w:color="auto" w:fill="FFFFFF"/>
        <w:spacing w:after="0" w:line="276" w:lineRule="auto"/>
        <w:ind w:right="80"/>
        <w:contextualSpacing/>
        <w:jc w:val="both"/>
        <w:rPr>
          <w:rFonts w:ascii="GHEA Grapalat" w:eastAsia="Times New Roman" w:hAnsi="GHEA Grapalat" w:cs="Arial Unicode"/>
          <w:iCs/>
          <w:sz w:val="24"/>
          <w:szCs w:val="24"/>
          <w:shd w:val="clear" w:color="auto" w:fill="FFFFFF" w:themeFill="background1"/>
          <w:lang w:val="hy-AM"/>
        </w:rPr>
      </w:pPr>
      <w:r w:rsidRPr="00615E11">
        <w:rPr>
          <w:rFonts w:ascii="GHEA Grapalat" w:eastAsia="Times New Roman" w:hAnsi="GHEA Grapalat" w:cs="Arial Unicode"/>
          <w:iCs/>
          <w:sz w:val="24"/>
          <w:szCs w:val="24"/>
          <w:shd w:val="clear" w:color="auto" w:fill="FFFFFF" w:themeFill="background1"/>
          <w:lang w:val="hy-AM"/>
        </w:rPr>
        <w:t>մ</w:t>
      </w:r>
      <w:r w:rsidRPr="00615E11">
        <w:rPr>
          <w:rFonts w:ascii="GHEA Grapalat" w:hAnsi="GHEA Grapalat"/>
          <w:sz w:val="24"/>
          <w:szCs w:val="24"/>
          <w:shd w:val="clear" w:color="auto" w:fill="FFFFFF" w:themeFill="background1"/>
          <w:lang w:val="hy-AM"/>
        </w:rPr>
        <w:t>ասնակցում է</w:t>
      </w:r>
      <w:r w:rsidRPr="00615E11">
        <w:rPr>
          <w:rFonts w:ascii="GHEA Grapalat" w:eastAsia="Times New Roman" w:hAnsi="GHEA Grapalat" w:cs="Arial Unicode"/>
          <w:iCs/>
          <w:sz w:val="24"/>
          <w:szCs w:val="24"/>
          <w:shd w:val="clear" w:color="auto" w:fill="FFFFFF" w:themeFill="background1"/>
          <w:lang w:val="hy-AM"/>
        </w:rPr>
        <w:t xml:space="preserve"> պետական և տեղական ինքնակառավարման մարմինների, միջազգային կազմակերպությունների և օտարերկրյա պետությունների համապատասխան կառույցների, ինչպես նաև այլ կազմակերպությունների հետ համագործակցության աշխատանքներին:</w:t>
      </w:r>
    </w:p>
    <w:p w14:paraId="00EFE0F8" w14:textId="77777777" w:rsidR="00615E11" w:rsidRPr="00615E11" w:rsidRDefault="00615E11" w:rsidP="00615E11">
      <w:pPr>
        <w:shd w:val="clear" w:color="auto" w:fill="FFFFFF"/>
        <w:spacing w:after="0" w:line="276" w:lineRule="auto"/>
        <w:ind w:right="9"/>
        <w:contextualSpacing/>
        <w:jc w:val="both"/>
        <w:rPr>
          <w:rFonts w:ascii="GHEA Grapalat" w:eastAsia="Times New Roman" w:hAnsi="GHEA Grapalat" w:cs="Arial Unicode"/>
          <w:iCs/>
          <w:sz w:val="24"/>
          <w:szCs w:val="24"/>
          <w:shd w:val="clear" w:color="auto" w:fill="FFFFFF" w:themeFill="background1"/>
          <w:lang w:val="hy-AM"/>
        </w:rPr>
      </w:pPr>
    </w:p>
    <w:p w14:paraId="6C147897" w14:textId="77777777" w:rsidR="00AD209A" w:rsidRPr="00615E11" w:rsidRDefault="00AD209A" w:rsidP="00CD7F7D">
      <w:pPr>
        <w:spacing w:after="0" w:line="276" w:lineRule="auto"/>
        <w:ind w:firstLine="360"/>
        <w:jc w:val="both"/>
        <w:rPr>
          <w:rFonts w:ascii="GHEA Grapalat" w:eastAsia="Times New Roman" w:hAnsi="GHEA Grapalat" w:cs="Arial"/>
          <w:sz w:val="24"/>
          <w:szCs w:val="24"/>
          <w:lang w:val="hy-AM" w:eastAsia="en-GB"/>
        </w:rPr>
      </w:pPr>
      <w:r w:rsidRPr="00615E11">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615E11">
        <w:rPr>
          <w:rFonts w:ascii="GHEA Grapalat" w:eastAsia="Times New Roman" w:hAnsi="GHEA Grapalat" w:cs="Arial"/>
          <w:sz w:val="24"/>
          <w:szCs w:val="24"/>
          <w:lang w:val="hy-AM" w:eastAsia="en-GB"/>
        </w:rPr>
        <w:t>մեկ տարի</w:t>
      </w:r>
      <w:r w:rsidRPr="00615E11">
        <w:rPr>
          <w:rFonts w:ascii="GHEA Grapalat" w:eastAsia="Times New Roman" w:hAnsi="GHEA Grapalat" w:cs="Arial"/>
          <w:sz w:val="24"/>
          <w:szCs w:val="24"/>
          <w:lang w:val="hy-AM" w:eastAsia="en-GB"/>
        </w:rPr>
        <w:t xml:space="preserve"> ժամկետով։</w:t>
      </w:r>
    </w:p>
    <w:p w14:paraId="68632BA5" w14:textId="77777777" w:rsidR="00AD209A" w:rsidRPr="00615E11" w:rsidRDefault="00AD209A" w:rsidP="00CD7F7D">
      <w:pPr>
        <w:spacing w:after="0" w:line="276" w:lineRule="auto"/>
        <w:ind w:firstLine="360"/>
        <w:jc w:val="both"/>
        <w:rPr>
          <w:rFonts w:ascii="GHEA Grapalat" w:hAnsi="GHEA Grapalat"/>
          <w:color w:val="FF0000"/>
          <w:sz w:val="24"/>
          <w:szCs w:val="24"/>
          <w:lang w:val="hy-AM"/>
        </w:rPr>
      </w:pPr>
    </w:p>
    <w:p w14:paraId="3F8E3D45" w14:textId="77777777" w:rsidR="00AD209A" w:rsidRPr="00615E11"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615E11">
        <w:rPr>
          <w:rFonts w:ascii="GHEA Grapalat" w:eastAsia="Times New Roman" w:hAnsi="GHEA Grapalat" w:cs="Arial"/>
          <w:b/>
          <w:sz w:val="24"/>
          <w:szCs w:val="24"/>
          <w:lang w:val="hy-AM" w:eastAsia="en-GB"/>
        </w:rPr>
        <w:t>Փորձագետի պարտականությունները`</w:t>
      </w:r>
    </w:p>
    <w:p w14:paraId="4ED16239" w14:textId="77777777" w:rsidR="004D7BAF" w:rsidRPr="00615E11"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14:paraId="51B1FC99" w14:textId="77777777" w:rsidR="00AD209A" w:rsidRPr="00615E11"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43455E5" w14:textId="77777777" w:rsidR="004D7BAF" w:rsidRPr="00615E11" w:rsidRDefault="004D7BAF" w:rsidP="00FA6D32">
      <w:pPr>
        <w:shd w:val="clear" w:color="auto" w:fill="FFFFFF"/>
        <w:spacing w:before="100" w:beforeAutospacing="1" w:after="100" w:afterAutospacing="1" w:line="276" w:lineRule="auto"/>
        <w:contextualSpacing/>
        <w:jc w:val="both"/>
        <w:rPr>
          <w:rFonts w:ascii="GHEA Grapalat" w:eastAsia="Times New Roman" w:hAnsi="GHEA Grapalat" w:cs="Arial"/>
          <w:sz w:val="24"/>
          <w:szCs w:val="24"/>
          <w:lang w:val="hy-AM" w:eastAsia="en-GB"/>
        </w:rPr>
      </w:pPr>
    </w:p>
    <w:p w14:paraId="56D003A3" w14:textId="77777777" w:rsidR="00AD209A" w:rsidRPr="00615E11"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615E11">
        <w:rPr>
          <w:rFonts w:ascii="GHEA Grapalat" w:hAnsi="GHEA Grapalat"/>
          <w:b/>
          <w:color w:val="000000"/>
          <w:sz w:val="24"/>
          <w:szCs w:val="24"/>
          <w:shd w:val="clear" w:color="auto" w:fill="FFFFFF"/>
          <w:lang w:val="hy-AM"/>
        </w:rPr>
        <w:t>Փորձագետին ներկայացվող պահանջները՝</w:t>
      </w:r>
      <w:r w:rsidRPr="00615E11">
        <w:rPr>
          <w:rFonts w:ascii="GHEA Grapalat" w:hAnsi="GHEA Grapalat"/>
          <w:color w:val="000000"/>
          <w:sz w:val="24"/>
          <w:szCs w:val="24"/>
          <w:lang w:val="hy-AM"/>
        </w:rPr>
        <w:br/>
      </w:r>
      <w:r w:rsidR="00C72D86" w:rsidRPr="00615E11">
        <w:rPr>
          <w:rFonts w:ascii="GHEA Grapalat" w:hAnsi="GHEA Grapalat"/>
          <w:color w:val="000000"/>
          <w:sz w:val="24"/>
          <w:szCs w:val="24"/>
          <w:shd w:val="clear" w:color="auto" w:fill="FFFFFF"/>
          <w:lang w:val="hy-AM"/>
        </w:rPr>
        <w:t xml:space="preserve">    </w:t>
      </w:r>
      <w:r w:rsidRPr="00615E11">
        <w:rPr>
          <w:rFonts w:ascii="GHEA Grapalat" w:hAnsi="GHEA Grapalat"/>
          <w:color w:val="000000"/>
          <w:sz w:val="24"/>
          <w:szCs w:val="24"/>
          <w:shd w:val="clear" w:color="auto" w:fill="FFFFFF"/>
          <w:lang w:val="hy-AM"/>
        </w:rPr>
        <w:t xml:space="preserve"> </w:t>
      </w:r>
      <w:r w:rsidR="009A7378" w:rsidRPr="00615E11">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615E11">
        <w:rPr>
          <w:rFonts w:ascii="GHEA Grapalat" w:eastAsia="Times New Roman" w:hAnsi="GHEA Grapalat" w:cs="Arial"/>
          <w:sz w:val="24"/>
          <w:szCs w:val="24"/>
          <w:lang w:val="hy-AM" w:eastAsia="en-GB"/>
        </w:rPr>
        <w:t xml:space="preserve"> միջոցներով աշխատելու ունակություն:</w:t>
      </w:r>
    </w:p>
    <w:p w14:paraId="05286F11" w14:textId="77777777" w:rsidR="00902A80" w:rsidRPr="00615E11" w:rsidRDefault="00902A80" w:rsidP="00CD7F7D">
      <w:pPr>
        <w:spacing w:after="0" w:line="276" w:lineRule="auto"/>
        <w:contextualSpacing/>
        <w:jc w:val="both"/>
        <w:rPr>
          <w:rFonts w:ascii="GHEA Grapalat" w:eastAsia="Times New Roman" w:hAnsi="GHEA Grapalat" w:cs="Arial"/>
          <w:sz w:val="24"/>
          <w:szCs w:val="24"/>
          <w:lang w:val="hy-AM" w:eastAsia="en-GB"/>
        </w:rPr>
      </w:pPr>
    </w:p>
    <w:p w14:paraId="7B399366" w14:textId="6E5EF11B" w:rsidR="006A2AB6" w:rsidRPr="00615E11"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bCs/>
          <w:i/>
          <w:iCs/>
          <w:sz w:val="24"/>
          <w:szCs w:val="24"/>
          <w:u w:val="single"/>
          <w:lang w:val="hy-AM" w:eastAsia="en-GB"/>
        </w:rPr>
      </w:pPr>
      <w:r w:rsidRPr="00615E11">
        <w:rPr>
          <w:rFonts w:ascii="GHEA Grapalat" w:eastAsia="Times New Roman" w:hAnsi="GHEA Grapalat" w:cs="Arial"/>
          <w:sz w:val="24"/>
          <w:szCs w:val="24"/>
          <w:lang w:val="hy-AM" w:eastAsia="en-GB"/>
        </w:rPr>
        <w:t>Փաստաթ</w:t>
      </w:r>
      <w:r w:rsidR="002317C2" w:rsidRPr="00615E11">
        <w:rPr>
          <w:rFonts w:ascii="GHEA Grapalat" w:eastAsia="Times New Roman" w:hAnsi="GHEA Grapalat" w:cs="Arial"/>
          <w:sz w:val="24"/>
          <w:szCs w:val="24"/>
          <w:lang w:val="hy-AM" w:eastAsia="en-GB"/>
        </w:rPr>
        <w:t>ղ</w:t>
      </w:r>
      <w:r w:rsidRPr="00615E11">
        <w:rPr>
          <w:rFonts w:ascii="GHEA Grapalat" w:eastAsia="Times New Roman" w:hAnsi="GHEA Grapalat" w:cs="Arial"/>
          <w:sz w:val="24"/>
          <w:szCs w:val="24"/>
          <w:lang w:val="hy-AM" w:eastAsia="en-GB"/>
        </w:rPr>
        <w:t xml:space="preserve">թերի ներկայացման վերջնաժամկետն է` </w:t>
      </w:r>
      <w:r w:rsidR="00AD0C79" w:rsidRPr="00615E11">
        <w:rPr>
          <w:rFonts w:ascii="GHEA Grapalat" w:eastAsia="Times New Roman" w:hAnsi="GHEA Grapalat" w:cs="Arial"/>
          <w:b/>
          <w:bCs/>
          <w:i/>
          <w:iCs/>
          <w:sz w:val="24"/>
          <w:szCs w:val="24"/>
          <w:u w:val="single"/>
          <w:lang w:val="hy-AM" w:eastAsia="en-GB"/>
        </w:rPr>
        <w:t>202</w:t>
      </w:r>
      <w:r w:rsidR="00BC0DA7">
        <w:rPr>
          <w:rFonts w:ascii="GHEA Grapalat" w:eastAsia="Times New Roman" w:hAnsi="GHEA Grapalat" w:cs="Arial"/>
          <w:b/>
          <w:bCs/>
          <w:i/>
          <w:iCs/>
          <w:sz w:val="24"/>
          <w:szCs w:val="24"/>
          <w:u w:val="single"/>
          <w:lang w:val="hy-AM" w:eastAsia="en-GB"/>
        </w:rPr>
        <w:t>6</w:t>
      </w:r>
      <w:r w:rsidR="00DE5C2D" w:rsidRPr="00615E11">
        <w:rPr>
          <w:rFonts w:ascii="GHEA Grapalat" w:eastAsia="Times New Roman" w:hAnsi="GHEA Grapalat" w:cs="Arial"/>
          <w:b/>
          <w:bCs/>
          <w:i/>
          <w:iCs/>
          <w:sz w:val="24"/>
          <w:szCs w:val="24"/>
          <w:u w:val="single"/>
          <w:lang w:val="hy-AM" w:eastAsia="en-GB"/>
        </w:rPr>
        <w:t xml:space="preserve"> թվականի </w:t>
      </w:r>
      <w:r w:rsidR="00FA6D32" w:rsidRPr="00615E11">
        <w:rPr>
          <w:rFonts w:ascii="GHEA Grapalat" w:eastAsia="Times New Roman" w:hAnsi="GHEA Grapalat" w:cs="Arial"/>
          <w:b/>
          <w:bCs/>
          <w:i/>
          <w:iCs/>
          <w:sz w:val="24"/>
          <w:szCs w:val="24"/>
          <w:u w:val="single"/>
          <w:lang w:val="hy-AM" w:eastAsia="en-GB"/>
        </w:rPr>
        <w:t>հու</w:t>
      </w:r>
      <w:r w:rsidR="0075289B">
        <w:rPr>
          <w:rFonts w:ascii="GHEA Grapalat" w:eastAsia="Times New Roman" w:hAnsi="GHEA Grapalat" w:cs="Arial"/>
          <w:b/>
          <w:bCs/>
          <w:i/>
          <w:iCs/>
          <w:sz w:val="24"/>
          <w:szCs w:val="24"/>
          <w:u w:val="single"/>
          <w:lang w:val="hy-AM" w:eastAsia="en-GB"/>
        </w:rPr>
        <w:t>ն</w:t>
      </w:r>
      <w:r w:rsidR="00FA6D32" w:rsidRPr="00615E11">
        <w:rPr>
          <w:rFonts w:ascii="GHEA Grapalat" w:eastAsia="Times New Roman" w:hAnsi="GHEA Grapalat" w:cs="Arial"/>
          <w:b/>
          <w:bCs/>
          <w:i/>
          <w:iCs/>
          <w:sz w:val="24"/>
          <w:szCs w:val="24"/>
          <w:u w:val="single"/>
          <w:lang w:val="hy-AM" w:eastAsia="en-GB"/>
        </w:rPr>
        <w:t>իսի 15</w:t>
      </w:r>
      <w:r w:rsidRPr="00615E11">
        <w:rPr>
          <w:rFonts w:ascii="GHEA Grapalat" w:eastAsia="Times New Roman" w:hAnsi="GHEA Grapalat" w:cs="Arial"/>
          <w:b/>
          <w:bCs/>
          <w:i/>
          <w:iCs/>
          <w:sz w:val="24"/>
          <w:szCs w:val="24"/>
          <w:u w:val="single"/>
          <w:lang w:val="hy-AM" w:eastAsia="en-GB"/>
        </w:rPr>
        <w:t>-ը։</w:t>
      </w:r>
    </w:p>
    <w:p w14:paraId="6AD8A10B" w14:textId="77777777" w:rsidR="002D190F" w:rsidRPr="00615E11" w:rsidRDefault="002D190F" w:rsidP="00CD7F7D">
      <w:pPr>
        <w:spacing w:after="0" w:line="276" w:lineRule="auto"/>
        <w:ind w:firstLine="360"/>
        <w:jc w:val="both"/>
        <w:rPr>
          <w:rFonts w:ascii="GHEA Grapalat" w:hAnsi="GHEA Grapalat"/>
          <w:sz w:val="24"/>
          <w:szCs w:val="24"/>
          <w:lang w:val="hy-AM"/>
        </w:rPr>
      </w:pPr>
      <w:r w:rsidRPr="00615E11">
        <w:rPr>
          <w:rFonts w:ascii="GHEA Grapalat" w:hAnsi="GHEA Grapalat"/>
          <w:sz w:val="24"/>
          <w:szCs w:val="24"/>
          <w:lang w:val="hy-AM"/>
        </w:rPr>
        <w:t>Աշխատանքի վայրը՝ ք. Երևան, Մաշտոցի 47, հեռ. 010-31-31-</w:t>
      </w:r>
      <w:r w:rsidR="003E5E36" w:rsidRPr="00615E11">
        <w:rPr>
          <w:rFonts w:ascii="GHEA Grapalat" w:hAnsi="GHEA Grapalat"/>
          <w:sz w:val="24"/>
          <w:szCs w:val="24"/>
          <w:lang w:val="hy-AM"/>
        </w:rPr>
        <w:t>87</w:t>
      </w:r>
      <w:r w:rsidRPr="00615E11">
        <w:rPr>
          <w:rFonts w:ascii="GHEA Grapalat" w:hAnsi="GHEA Grapalat"/>
          <w:sz w:val="24"/>
          <w:szCs w:val="24"/>
          <w:lang w:val="hy-AM"/>
        </w:rPr>
        <w:t xml:space="preserve">, էլ. փոստ՝ </w:t>
      </w:r>
      <w:hyperlink r:id="rId5" w:history="1">
        <w:r w:rsidR="00AD209A" w:rsidRPr="00615E11">
          <w:rPr>
            <w:rStyle w:val="a7"/>
            <w:rFonts w:ascii="GHEA Grapalat" w:hAnsi="GHEA Grapalat"/>
            <w:sz w:val="24"/>
            <w:szCs w:val="24"/>
            <w:lang w:val="hy-AM"/>
          </w:rPr>
          <w:t>hr@supervision.am</w:t>
        </w:r>
      </w:hyperlink>
      <w:r w:rsidRPr="00615E11">
        <w:rPr>
          <w:rFonts w:ascii="GHEA Grapalat" w:hAnsi="GHEA Grapalat"/>
          <w:sz w:val="24"/>
          <w:szCs w:val="24"/>
          <w:lang w:val="hy-AM"/>
        </w:rPr>
        <w:t xml:space="preserve"> </w:t>
      </w:r>
    </w:p>
    <w:p w14:paraId="13A71FE8" w14:textId="77777777" w:rsidR="00AD209A" w:rsidRPr="00615E11" w:rsidRDefault="00AD209A" w:rsidP="00CD7F7D">
      <w:pPr>
        <w:spacing w:after="0" w:line="276" w:lineRule="auto"/>
        <w:jc w:val="both"/>
        <w:rPr>
          <w:rFonts w:ascii="GHEA Grapalat" w:hAnsi="GHEA Grapalat"/>
          <w:sz w:val="24"/>
          <w:szCs w:val="24"/>
          <w:lang w:val="hy-AM"/>
        </w:rPr>
      </w:pPr>
    </w:p>
    <w:p w14:paraId="0D7FB2F8" w14:textId="77777777" w:rsidR="00AD209A" w:rsidRPr="00615E11" w:rsidRDefault="00AD209A" w:rsidP="00CD7F7D">
      <w:pPr>
        <w:pStyle w:val="a3"/>
        <w:tabs>
          <w:tab w:val="left" w:pos="360"/>
        </w:tabs>
        <w:spacing w:after="0" w:line="276" w:lineRule="auto"/>
        <w:ind w:left="0"/>
        <w:jc w:val="both"/>
        <w:rPr>
          <w:rFonts w:ascii="GHEA Grapalat" w:hAnsi="GHEA Grapalat"/>
          <w:color w:val="000000"/>
          <w:sz w:val="24"/>
          <w:szCs w:val="24"/>
          <w:shd w:val="clear" w:color="auto" w:fill="FFFFFF"/>
          <w:lang w:val="hy-AM"/>
        </w:rPr>
      </w:pPr>
      <w:r w:rsidRPr="00615E11">
        <w:rPr>
          <w:rFonts w:ascii="GHEA Grapalat" w:hAnsi="GHEA Grapalat"/>
          <w:color w:val="000000"/>
          <w:sz w:val="24"/>
          <w:szCs w:val="24"/>
          <w:shd w:val="clear" w:color="auto" w:fill="FFFFFF"/>
          <w:lang w:val="hy-AM"/>
        </w:rPr>
        <w:tab/>
        <w:t xml:space="preserve">Չի թույլատրվում հավակնորդի հետ պայմանագիր կնքել, եթե տվյալ անձը պաշտոնից ազատվել կամ տվյալ անձի ծառայությունը վերջին մեկ տարվա ընթացքում դադարեցվել է </w:t>
      </w:r>
      <w:r w:rsidRPr="00615E11">
        <w:rPr>
          <w:rFonts w:ascii="GHEA Grapalat" w:hAnsi="GHEA Grapalat"/>
          <w:color w:val="000000"/>
          <w:sz w:val="24"/>
          <w:szCs w:val="24"/>
          <w:shd w:val="clear" w:color="auto" w:fill="FFFFFF"/>
          <w:lang w:val="hy-AM"/>
        </w:rPr>
        <w:lastRenderedPageBreak/>
        <w:t>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7018398" w14:textId="77777777" w:rsidR="00AD209A" w:rsidRPr="00615E11" w:rsidRDefault="00AD209A" w:rsidP="00CD7F7D">
      <w:pPr>
        <w:pStyle w:val="a3"/>
        <w:tabs>
          <w:tab w:val="left" w:pos="270"/>
        </w:tabs>
        <w:spacing w:after="0" w:line="276" w:lineRule="auto"/>
        <w:ind w:left="0"/>
        <w:jc w:val="both"/>
        <w:rPr>
          <w:rFonts w:ascii="GHEA Grapalat" w:hAnsi="GHEA Grapalat"/>
          <w:color w:val="000000"/>
          <w:sz w:val="24"/>
          <w:szCs w:val="24"/>
          <w:shd w:val="clear" w:color="auto" w:fill="FFFFFF"/>
          <w:lang w:val="hy-AM"/>
        </w:rPr>
      </w:pPr>
    </w:p>
    <w:p w14:paraId="10226492" w14:textId="77777777" w:rsidR="002D190F" w:rsidRPr="00615E11" w:rsidRDefault="009A7378" w:rsidP="00CD7F7D">
      <w:pPr>
        <w:pStyle w:val="a3"/>
        <w:tabs>
          <w:tab w:val="left" w:pos="360"/>
        </w:tabs>
        <w:spacing w:after="0" w:line="276" w:lineRule="auto"/>
        <w:ind w:left="0"/>
        <w:jc w:val="both"/>
        <w:rPr>
          <w:rFonts w:ascii="GHEA Grapalat" w:eastAsia="Times New Roman" w:hAnsi="GHEA Grapalat" w:cs="Times New Roman"/>
          <w:bCs/>
          <w:sz w:val="24"/>
          <w:szCs w:val="24"/>
          <w:lang w:val="hy-AM"/>
        </w:rPr>
      </w:pPr>
      <w:r w:rsidRPr="00615E11">
        <w:rPr>
          <w:rFonts w:ascii="GHEA Grapalat" w:eastAsia="Times New Roman" w:hAnsi="GHEA Grapalat" w:cs="Times New Roman"/>
          <w:bCs/>
          <w:sz w:val="24"/>
          <w:szCs w:val="24"/>
          <w:lang w:val="hy-AM"/>
        </w:rPr>
        <w:tab/>
      </w:r>
      <w:r w:rsidR="002D190F" w:rsidRPr="00615E11">
        <w:rPr>
          <w:rFonts w:ascii="GHEA Grapalat" w:eastAsia="Times New Roman" w:hAnsi="GHEA Grapalat" w:cs="Times New Roman"/>
          <w:bCs/>
          <w:sz w:val="24"/>
          <w:szCs w:val="24"/>
          <w:lang w:val="hy-AM"/>
        </w:rPr>
        <w:t xml:space="preserve">Ընտրությունը կատարվում է </w:t>
      </w:r>
      <w:r w:rsidR="00AD209A" w:rsidRPr="00615E11">
        <w:rPr>
          <w:rFonts w:ascii="GHEA Grapalat" w:hAnsi="GHEA Grapalat"/>
          <w:color w:val="000000"/>
          <w:sz w:val="24"/>
          <w:szCs w:val="24"/>
          <w:shd w:val="clear" w:color="auto" w:fill="FFFFFF"/>
          <w:lang w:val="hy-AM"/>
        </w:rPr>
        <w:t xml:space="preserve">դիմում ներկայացրած քաղաքացիների </w:t>
      </w:r>
      <w:r w:rsidR="00AD209A" w:rsidRPr="00615E11">
        <w:rPr>
          <w:rFonts w:ascii="GHEA Grapalat" w:eastAsia="Times New Roman" w:hAnsi="GHEA Grapalat"/>
          <w:bCs/>
          <w:sz w:val="24"/>
          <w:szCs w:val="24"/>
          <w:lang w:val="hy-AM"/>
        </w:rPr>
        <w:t>փաստաթղթերի հիման</w:t>
      </w:r>
      <w:r w:rsidR="00AD209A" w:rsidRPr="00615E11">
        <w:rPr>
          <w:rFonts w:ascii="GHEA Grapalat" w:eastAsia="Times New Roman" w:hAnsi="GHEA Grapalat" w:cs="Times New Roman"/>
          <w:bCs/>
          <w:sz w:val="24"/>
          <w:szCs w:val="24"/>
          <w:lang w:val="hy-AM"/>
        </w:rPr>
        <w:t xml:space="preserve"> </w:t>
      </w:r>
      <w:r w:rsidR="005926E2" w:rsidRPr="00615E11">
        <w:rPr>
          <w:rFonts w:ascii="GHEA Grapalat" w:eastAsia="Times New Roman" w:hAnsi="GHEA Grapalat" w:cs="Times New Roman"/>
          <w:bCs/>
          <w:sz w:val="24"/>
          <w:szCs w:val="24"/>
          <w:lang w:val="hy-AM"/>
        </w:rPr>
        <w:t>վրա:</w:t>
      </w:r>
    </w:p>
    <w:p w14:paraId="1278DC61" w14:textId="77777777" w:rsidR="006A2AB6" w:rsidRPr="00615E11"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14:paraId="41AB3693" w14:textId="77777777" w:rsidR="006A2A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գրավոր դիմում (</w:t>
      </w:r>
      <w:r w:rsidR="001466E3" w:rsidRPr="00615E11">
        <w:rPr>
          <w:rFonts w:ascii="GHEA Grapalat" w:hAnsi="GHEA Grapalat" w:cs="Arial"/>
          <w:sz w:val="24"/>
          <w:szCs w:val="24"/>
          <w:lang w:val="hy-AM"/>
        </w:rPr>
        <w:t>դիմումի</w:t>
      </w:r>
      <w:r w:rsidR="001466E3" w:rsidRPr="00615E11">
        <w:rPr>
          <w:rFonts w:ascii="GHEA Grapalat" w:hAnsi="GHEA Grapalat"/>
          <w:sz w:val="24"/>
          <w:szCs w:val="24"/>
          <w:lang w:val="hy-AM"/>
        </w:rPr>
        <w:t xml:space="preserve"> </w:t>
      </w:r>
      <w:r w:rsidR="001466E3" w:rsidRPr="00615E11">
        <w:rPr>
          <w:rFonts w:ascii="GHEA Grapalat" w:hAnsi="GHEA Grapalat" w:cs="Arial"/>
          <w:sz w:val="24"/>
          <w:szCs w:val="24"/>
          <w:lang w:val="hy-AM"/>
        </w:rPr>
        <w:t>ձևը</w:t>
      </w:r>
      <w:r w:rsidR="001466E3" w:rsidRPr="00615E11">
        <w:rPr>
          <w:rFonts w:ascii="GHEA Grapalat" w:hAnsi="GHEA Grapalat"/>
          <w:sz w:val="24"/>
          <w:szCs w:val="24"/>
          <w:lang w:val="hy-AM"/>
        </w:rPr>
        <w:t xml:space="preserve"> </w:t>
      </w:r>
      <w:r w:rsidR="001466E3" w:rsidRPr="00615E11">
        <w:rPr>
          <w:rFonts w:ascii="GHEA Grapalat" w:hAnsi="GHEA Grapalat" w:cs="Arial"/>
          <w:sz w:val="24"/>
          <w:szCs w:val="24"/>
          <w:lang w:val="hy-AM"/>
        </w:rPr>
        <w:t>կցվում</w:t>
      </w:r>
      <w:r w:rsidR="001466E3" w:rsidRPr="00615E11">
        <w:rPr>
          <w:rFonts w:ascii="GHEA Grapalat" w:hAnsi="GHEA Grapalat"/>
          <w:sz w:val="24"/>
          <w:szCs w:val="24"/>
          <w:lang w:val="hy-AM"/>
        </w:rPr>
        <w:t xml:space="preserve"> </w:t>
      </w:r>
      <w:r w:rsidR="001466E3" w:rsidRPr="00615E11">
        <w:rPr>
          <w:rFonts w:ascii="GHEA Grapalat" w:hAnsi="GHEA Grapalat" w:cs="Arial"/>
          <w:sz w:val="24"/>
          <w:szCs w:val="24"/>
          <w:lang w:val="hy-AM"/>
        </w:rPr>
        <w:t>է</w:t>
      </w:r>
      <w:r w:rsidRPr="00615E11">
        <w:rPr>
          <w:rFonts w:ascii="GHEA Grapalat" w:eastAsia="Times New Roman" w:hAnsi="GHEA Grapalat" w:cs="Arial"/>
          <w:sz w:val="24"/>
          <w:szCs w:val="24"/>
          <w:lang w:val="hy-AM" w:eastAsia="en-GB"/>
        </w:rPr>
        <w:t>).</w:t>
      </w:r>
    </w:p>
    <w:p w14:paraId="60598E3A" w14:textId="77777777" w:rsidR="006A2A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14:paraId="66B22554" w14:textId="77777777" w:rsidR="006A2A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14:paraId="5B4EF4AF" w14:textId="77777777" w:rsidR="006A2A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աշխատանքային գրքույկի պատճենը (առկայության դեպքում).</w:t>
      </w:r>
    </w:p>
    <w:p w14:paraId="7F0DD05C" w14:textId="77777777" w:rsidR="006A2A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արական սեռի անձինք նաև զինվորական գ</w:t>
      </w:r>
      <w:r w:rsidR="00EB06B3" w:rsidRPr="00615E11">
        <w:rPr>
          <w:rFonts w:ascii="GHEA Grapalat" w:eastAsia="Times New Roman" w:hAnsi="GHEA Grapalat" w:cs="Arial"/>
          <w:sz w:val="24"/>
          <w:szCs w:val="24"/>
          <w:lang w:val="hy-AM" w:eastAsia="en-GB"/>
        </w:rPr>
        <w:t>րքույկի կամ դրան փոխարինող ժամա</w:t>
      </w:r>
      <w:r w:rsidRPr="00615E11">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14:paraId="13B08EC5" w14:textId="77777777" w:rsidR="00150DB6" w:rsidRPr="00615E11"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մեկ լուսանկար 3x4 սմ չափսի</w:t>
      </w:r>
      <w:r w:rsidR="00150DB6" w:rsidRPr="00615E11">
        <w:rPr>
          <w:rFonts w:ascii="GHEA Grapalat" w:eastAsia="Times New Roman" w:hAnsi="GHEA Grapalat" w:cs="Arial"/>
          <w:sz w:val="24"/>
          <w:szCs w:val="24"/>
          <w:lang w:val="hy-AM" w:eastAsia="en-GB"/>
        </w:rPr>
        <w:t>.</w:t>
      </w:r>
    </w:p>
    <w:p w14:paraId="7761D40F" w14:textId="77777777" w:rsidR="006A2AB6" w:rsidRPr="00615E11"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615E11">
        <w:rPr>
          <w:rFonts w:ascii="GHEA Grapalat" w:hAnsi="GHEA Grapalat"/>
          <w:sz w:val="24"/>
          <w:szCs w:val="24"/>
          <w:lang w:val="hy-AM"/>
        </w:rPr>
        <w:t>ինքնակենսագրական</w:t>
      </w:r>
      <w:r w:rsidRPr="00615E11">
        <w:rPr>
          <w:rFonts w:ascii="GHEA Grapalat" w:hAnsi="GHEA Grapalat"/>
          <w:sz w:val="24"/>
          <w:szCs w:val="24"/>
        </w:rPr>
        <w:t xml:space="preserve"> (CV)</w:t>
      </w:r>
      <w:r w:rsidRPr="00615E11">
        <w:rPr>
          <w:rFonts w:ascii="GHEA Grapalat" w:hAnsi="GHEA Grapalat"/>
          <w:sz w:val="24"/>
          <w:szCs w:val="24"/>
          <w:shd w:val="clear" w:color="auto" w:fill="FFFFFF"/>
          <w:lang w:val="hy-AM"/>
        </w:rPr>
        <w:t>:</w:t>
      </w:r>
    </w:p>
    <w:p w14:paraId="7F114200" w14:textId="77777777" w:rsidR="006A2AB6" w:rsidRPr="00615E11"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ՀՀ քաղաքացին</w:t>
      </w:r>
      <w:r w:rsidR="002D190F" w:rsidRPr="00615E11">
        <w:rPr>
          <w:rFonts w:ascii="GHEA Grapalat" w:eastAsia="Times New Roman" w:hAnsi="GHEA Grapalat" w:cs="Arial"/>
          <w:sz w:val="24"/>
          <w:szCs w:val="24"/>
          <w:lang w:val="hy-AM" w:eastAsia="en-GB"/>
        </w:rPr>
        <w:t xml:space="preserve"> փաստաթղթերը </w:t>
      </w:r>
      <w:r w:rsidR="009A7378" w:rsidRPr="00615E11">
        <w:rPr>
          <w:rFonts w:ascii="GHEA Grapalat" w:eastAsia="Times New Roman" w:hAnsi="GHEA Grapalat" w:cs="Arial"/>
          <w:sz w:val="24"/>
          <w:szCs w:val="24"/>
          <w:lang w:val="hy-AM" w:eastAsia="en-GB"/>
        </w:rPr>
        <w:t>ներկայացնում</w:t>
      </w:r>
      <w:r w:rsidR="002D190F" w:rsidRPr="00615E11">
        <w:rPr>
          <w:rFonts w:ascii="GHEA Grapalat" w:eastAsia="Times New Roman" w:hAnsi="GHEA Grapalat" w:cs="Arial"/>
          <w:sz w:val="24"/>
          <w:szCs w:val="24"/>
          <w:lang w:val="hy-AM" w:eastAsia="en-GB"/>
        </w:rPr>
        <w:t xml:space="preserve"> է Ծառայության պաշտոնական էլեկտրոնային փոստի միջոցով:</w:t>
      </w:r>
    </w:p>
    <w:p w14:paraId="541DF242" w14:textId="77777777" w:rsidR="00902A80" w:rsidRPr="00615E11"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1BE3BC59" w14:textId="77777777" w:rsidR="006A2AB6" w:rsidRPr="00615E11"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615E11">
        <w:rPr>
          <w:rFonts w:ascii="GHEA Grapalat" w:eastAsia="Times New Roman" w:hAnsi="GHEA Grapalat" w:cs="Arial"/>
          <w:b/>
          <w:bCs/>
          <w:sz w:val="24"/>
          <w:szCs w:val="24"/>
          <w:lang w:val="hy-AM" w:eastAsia="en-GB"/>
        </w:rPr>
        <w:t>Փաստաթղթերն ընդունվում են ամեն օր՝ ժա</w:t>
      </w:r>
      <w:r w:rsidR="002E3C36" w:rsidRPr="00615E11">
        <w:rPr>
          <w:rFonts w:ascii="GHEA Grapalat" w:eastAsia="Times New Roman" w:hAnsi="GHEA Grapalat" w:cs="Arial"/>
          <w:b/>
          <w:bCs/>
          <w:sz w:val="24"/>
          <w:szCs w:val="24"/>
          <w:lang w:val="hy-AM" w:eastAsia="en-GB"/>
        </w:rPr>
        <w:t>մը 9:30-ից մինչև 12:30-ը, բացի շ</w:t>
      </w:r>
      <w:r w:rsidRPr="00615E11">
        <w:rPr>
          <w:rFonts w:ascii="GHEA Grapalat" w:eastAsia="Times New Roman" w:hAnsi="GHEA Grapalat" w:cs="Arial"/>
          <w:b/>
          <w:bCs/>
          <w:sz w:val="24"/>
          <w:szCs w:val="24"/>
          <w:lang w:val="hy-AM" w:eastAsia="en-GB"/>
        </w:rPr>
        <w:t>աբաթ և կիրակի օրերից:</w:t>
      </w:r>
    </w:p>
    <w:p w14:paraId="0ABD6B2A" w14:textId="77777777" w:rsidR="00065B81" w:rsidRPr="00615E11" w:rsidRDefault="006A2AB6" w:rsidP="003E5E36">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615E11">
        <w:rPr>
          <w:rFonts w:ascii="GHEA Grapalat" w:eastAsia="Times New Roman" w:hAnsi="GHEA Grapalat" w:cs="Arial"/>
          <w:sz w:val="24"/>
          <w:szCs w:val="24"/>
          <w:lang w:val="hy-AM" w:eastAsia="en-GB"/>
        </w:rPr>
        <w:t>Լրացուցիչ տեղեկություններ ստանալու համա</w:t>
      </w:r>
      <w:r w:rsidR="00DE5C2D" w:rsidRPr="00615E11">
        <w:rPr>
          <w:rFonts w:ascii="GHEA Grapalat" w:eastAsia="Times New Roman" w:hAnsi="GHEA Grapalat" w:cs="Arial"/>
          <w:sz w:val="24"/>
          <w:szCs w:val="24"/>
          <w:lang w:val="hy-AM" w:eastAsia="en-GB"/>
        </w:rPr>
        <w:t>ր կարող եք դիմել Ծառայություն /</w:t>
      </w:r>
      <w:r w:rsidR="004D7BAF" w:rsidRPr="00615E11">
        <w:rPr>
          <w:rFonts w:ascii="GHEA Grapalat" w:eastAsia="Times New Roman" w:hAnsi="GHEA Grapalat" w:cs="Arial"/>
          <w:sz w:val="24"/>
          <w:szCs w:val="24"/>
          <w:lang w:val="hy-AM" w:eastAsia="en-GB"/>
        </w:rPr>
        <w:t>ք.</w:t>
      </w:r>
      <w:r w:rsidRPr="00615E11">
        <w:rPr>
          <w:rFonts w:ascii="GHEA Grapalat" w:eastAsia="Times New Roman" w:hAnsi="GHEA Grapalat" w:cs="Arial"/>
          <w:sz w:val="24"/>
          <w:szCs w:val="24"/>
          <w:lang w:val="hy-AM" w:eastAsia="en-GB"/>
        </w:rPr>
        <w:t xml:space="preserve">Երևան, </w:t>
      </w:r>
      <w:r w:rsidR="004E71EA" w:rsidRPr="00615E11">
        <w:rPr>
          <w:rFonts w:ascii="GHEA Grapalat" w:eastAsia="Times New Roman" w:hAnsi="GHEA Grapalat" w:cs="Arial"/>
          <w:sz w:val="24"/>
          <w:szCs w:val="24"/>
          <w:lang w:val="hy-AM" w:eastAsia="en-GB"/>
        </w:rPr>
        <w:t xml:space="preserve">Մաշտոցի 47, հեռ. </w:t>
      </w:r>
      <w:r w:rsidR="003E5E36" w:rsidRPr="00615E11">
        <w:rPr>
          <w:rFonts w:ascii="GHEA Grapalat" w:hAnsi="GHEA Grapalat"/>
          <w:sz w:val="24"/>
          <w:szCs w:val="24"/>
          <w:lang w:val="hy-AM"/>
        </w:rPr>
        <w:t>010 31-31-87</w:t>
      </w:r>
      <w:r w:rsidR="004E71EA" w:rsidRPr="00615E11">
        <w:rPr>
          <w:rFonts w:ascii="GHEA Grapalat" w:eastAsia="Times New Roman" w:hAnsi="GHEA Grapalat" w:cs="Arial"/>
          <w:sz w:val="24"/>
          <w:szCs w:val="24"/>
          <w:lang w:val="hy-AM" w:eastAsia="en-GB"/>
        </w:rPr>
        <w:t>, էլ. փոստ՝</w:t>
      </w:r>
      <w:r w:rsidR="00C72D86" w:rsidRPr="00615E11">
        <w:rPr>
          <w:rFonts w:ascii="GHEA Grapalat" w:eastAsia="Times New Roman" w:hAnsi="GHEA Grapalat" w:cs="Arial"/>
          <w:sz w:val="24"/>
          <w:szCs w:val="24"/>
          <w:lang w:val="hy-AM" w:eastAsia="en-GB"/>
        </w:rPr>
        <w:t xml:space="preserve"> </w:t>
      </w:r>
      <w:hyperlink r:id="rId6" w:history="1">
        <w:r w:rsidR="00065B81" w:rsidRPr="00615E11">
          <w:rPr>
            <w:rStyle w:val="a7"/>
            <w:rFonts w:ascii="GHEA Grapalat" w:eastAsia="Times New Roman" w:hAnsi="GHEA Grapalat" w:cs="Arial"/>
            <w:sz w:val="24"/>
            <w:szCs w:val="24"/>
            <w:lang w:val="hy-AM" w:eastAsia="en-GB"/>
          </w:rPr>
          <w:t>hr@supervision.am</w:t>
        </w:r>
      </w:hyperlink>
      <w:r w:rsidRPr="00615E11">
        <w:rPr>
          <w:rFonts w:ascii="GHEA Grapalat" w:eastAsia="Times New Roman" w:hAnsi="GHEA Grapalat" w:cs="Arial"/>
          <w:sz w:val="24"/>
          <w:szCs w:val="24"/>
          <w:lang w:val="hy-AM" w:eastAsia="en-GB"/>
        </w:rPr>
        <w:t>:</w:t>
      </w:r>
    </w:p>
    <w:p w14:paraId="1FC4F304" w14:textId="77777777" w:rsidR="00FA6D32" w:rsidRPr="00615E11"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61ABA23D"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3C7DC04C" w14:textId="77777777" w:rsidR="00AE3131" w:rsidRDefault="00AE3131"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F1D317B" w14:textId="77777777" w:rsidR="00AE3131" w:rsidRDefault="00AE3131"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210D8C78" w14:textId="77777777" w:rsidR="00AE3131" w:rsidRDefault="00AE3131"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FE26D05" w14:textId="77777777" w:rsidR="00AE3131" w:rsidRPr="00615E11" w:rsidRDefault="00AE3131"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07BEA6F" w14:textId="77777777" w:rsidR="00FA6D32" w:rsidRPr="00615E11"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459DAD13" w14:textId="77777777" w:rsidR="003A1FB6" w:rsidRPr="00615E11" w:rsidRDefault="00C43839" w:rsidP="003A1FB6">
      <w:pPr>
        <w:spacing w:after="0"/>
        <w:jc w:val="right"/>
        <w:rPr>
          <w:rFonts w:ascii="GHEA Grapalat" w:hAnsi="GHEA Grapalat" w:cs="Arial"/>
          <w:lang w:val="hy-AM"/>
        </w:rPr>
      </w:pPr>
      <w:r w:rsidRPr="00615E11">
        <w:rPr>
          <w:rFonts w:ascii="GHEA Grapalat" w:hAnsi="GHEA Grapalat" w:cs="Arial"/>
          <w:lang w:val="hy-AM"/>
        </w:rPr>
        <w:t>ՀՀ</w:t>
      </w:r>
      <w:r w:rsidRPr="00615E11">
        <w:rPr>
          <w:rFonts w:ascii="GHEA Grapalat" w:hAnsi="GHEA Grapalat"/>
          <w:lang w:val="hy-AM"/>
        </w:rPr>
        <w:t xml:space="preserve"> </w:t>
      </w:r>
      <w:r w:rsidRPr="00615E11">
        <w:rPr>
          <w:rFonts w:ascii="GHEA Grapalat" w:hAnsi="GHEA Grapalat" w:cs="Arial"/>
          <w:lang w:val="hy-AM"/>
        </w:rPr>
        <w:t xml:space="preserve">պետական վերահսկողական </w:t>
      </w:r>
    </w:p>
    <w:p w14:paraId="4D059542" w14:textId="213B9553" w:rsidR="00C43839" w:rsidRDefault="00C43839" w:rsidP="003A1FB6">
      <w:pPr>
        <w:spacing w:after="0"/>
        <w:jc w:val="right"/>
        <w:rPr>
          <w:rFonts w:ascii="GHEA Grapalat" w:hAnsi="GHEA Grapalat" w:cs="Arial"/>
          <w:lang w:val="hy-AM"/>
        </w:rPr>
      </w:pPr>
      <w:r w:rsidRPr="00615E11">
        <w:rPr>
          <w:rFonts w:ascii="GHEA Grapalat" w:hAnsi="GHEA Grapalat" w:cs="Arial"/>
          <w:lang w:val="hy-AM"/>
        </w:rPr>
        <w:t>ծառայության գլխավոր</w:t>
      </w:r>
      <w:r w:rsidRPr="00615E11">
        <w:rPr>
          <w:rFonts w:ascii="GHEA Grapalat" w:hAnsi="GHEA Grapalat"/>
          <w:lang w:val="hy-AM"/>
        </w:rPr>
        <w:t xml:space="preserve"> </w:t>
      </w:r>
      <w:r w:rsidR="003A1FB6" w:rsidRPr="00615E11">
        <w:rPr>
          <w:rFonts w:ascii="GHEA Grapalat" w:hAnsi="GHEA Grapalat" w:cs="Arial"/>
          <w:lang w:val="hy-AM"/>
        </w:rPr>
        <w:t>քարտուղար</w:t>
      </w:r>
      <w:r w:rsidR="00615E11">
        <w:rPr>
          <w:rFonts w:ascii="GHEA Grapalat" w:hAnsi="GHEA Grapalat" w:cs="Arial"/>
          <w:lang w:val="hy-AM"/>
        </w:rPr>
        <w:t xml:space="preserve">ի </w:t>
      </w:r>
    </w:p>
    <w:p w14:paraId="6E3346CE" w14:textId="3FC92650" w:rsidR="00615E11" w:rsidRPr="00615E11" w:rsidRDefault="00615E11" w:rsidP="003A1FB6">
      <w:pPr>
        <w:spacing w:after="0"/>
        <w:jc w:val="right"/>
        <w:rPr>
          <w:rFonts w:ascii="GHEA Grapalat" w:hAnsi="GHEA Grapalat" w:cs="Arial"/>
          <w:lang w:val="hy-AM"/>
        </w:rPr>
      </w:pPr>
      <w:r>
        <w:rPr>
          <w:rFonts w:ascii="GHEA Grapalat" w:hAnsi="GHEA Grapalat" w:cs="Arial"/>
          <w:lang w:val="hy-AM"/>
        </w:rPr>
        <w:t>պարտականությունները կատարող</w:t>
      </w:r>
    </w:p>
    <w:p w14:paraId="6A3BD945" w14:textId="47DEDD96" w:rsidR="00C43839" w:rsidRPr="00615E11" w:rsidRDefault="00615E11" w:rsidP="003A1FB6">
      <w:pPr>
        <w:spacing w:after="0"/>
        <w:jc w:val="right"/>
        <w:rPr>
          <w:rFonts w:ascii="GHEA Grapalat" w:hAnsi="GHEA Grapalat" w:cs="Arial"/>
          <w:lang w:val="hy-AM"/>
        </w:rPr>
      </w:pPr>
      <w:r>
        <w:rPr>
          <w:rFonts w:ascii="GHEA Grapalat" w:hAnsi="GHEA Grapalat" w:cs="Arial"/>
          <w:lang w:val="hy-AM"/>
        </w:rPr>
        <w:t>Կարեն Գևորգյան</w:t>
      </w:r>
      <w:r w:rsidR="00C43839" w:rsidRPr="00615E11">
        <w:rPr>
          <w:rFonts w:ascii="GHEA Grapalat" w:hAnsi="GHEA Grapalat" w:cs="Arial"/>
          <w:lang w:val="hy-AM"/>
        </w:rPr>
        <w:t xml:space="preserve">ին  </w:t>
      </w:r>
    </w:p>
    <w:p w14:paraId="150B132C" w14:textId="77777777" w:rsidR="00C43839" w:rsidRPr="00615E11" w:rsidRDefault="00C43839" w:rsidP="00C43839">
      <w:pPr>
        <w:spacing w:after="0" w:line="240" w:lineRule="auto"/>
        <w:ind w:firstLine="375"/>
        <w:jc w:val="center"/>
        <w:rPr>
          <w:rFonts w:ascii="GHEA Grapalat" w:eastAsia="Times New Roman" w:hAnsi="GHEA Grapalat" w:cs="Times New Roman"/>
          <w:lang w:val="hy-AM"/>
        </w:rPr>
      </w:pPr>
      <w:r w:rsidRPr="00615E11">
        <w:rPr>
          <w:rFonts w:ascii="GHEA Grapalat" w:eastAsia="Times New Roman" w:hAnsi="GHEA Grapalat" w:cs="Times New Roman"/>
          <w:lang w:val="hy-AM"/>
        </w:rPr>
        <w:t xml:space="preserve">                                                                                                                    </w:t>
      </w:r>
    </w:p>
    <w:p w14:paraId="64EB300F" w14:textId="77777777" w:rsidR="00C43839" w:rsidRPr="00615E11" w:rsidRDefault="00C43839" w:rsidP="00306EB6">
      <w:pPr>
        <w:spacing w:after="0" w:line="240" w:lineRule="auto"/>
        <w:ind w:firstLine="375"/>
        <w:jc w:val="center"/>
        <w:rPr>
          <w:rFonts w:ascii="GHEA Grapalat" w:eastAsia="Times New Roman" w:hAnsi="GHEA Grapalat" w:cs="Times New Roman"/>
          <w:lang w:val="hy-AM"/>
        </w:rPr>
      </w:pPr>
    </w:p>
    <w:p w14:paraId="2D9FAEAE"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61FD0D05"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GHEA Grapalat" w:eastAsia="Times New Roman" w:hAnsi="GHEA Grapalat" w:cs="Times New Roman"/>
          <w:lang w:val="hy-AM"/>
        </w:rPr>
        <w:t>քաղաքացի --------------------------------------------------- ից</w:t>
      </w:r>
    </w:p>
    <w:p w14:paraId="43E9616B" w14:textId="77777777" w:rsidR="00C43839" w:rsidRPr="00615E11" w:rsidRDefault="00C43839" w:rsidP="00C43839">
      <w:pPr>
        <w:spacing w:after="0" w:line="240" w:lineRule="auto"/>
        <w:ind w:firstLine="375"/>
        <w:jc w:val="center"/>
        <w:rPr>
          <w:rFonts w:ascii="GHEA Grapalat" w:eastAsia="Times New Roman" w:hAnsi="GHEA Grapalat" w:cs="Times New Roman"/>
          <w:sz w:val="20"/>
          <w:szCs w:val="20"/>
          <w:lang w:val="hy-AM"/>
        </w:rPr>
      </w:pPr>
      <w:r w:rsidRPr="00615E11">
        <w:rPr>
          <w:rFonts w:ascii="GHEA Grapalat" w:eastAsia="Times New Roman" w:hAnsi="GHEA Grapalat" w:cs="Calibri"/>
          <w:sz w:val="20"/>
          <w:szCs w:val="20"/>
          <w:lang w:val="hy-AM"/>
        </w:rPr>
        <w:t xml:space="preserve">                                                                          </w:t>
      </w:r>
      <w:r w:rsidR="0010272E" w:rsidRPr="00615E11">
        <w:rPr>
          <w:rFonts w:ascii="GHEA Grapalat" w:eastAsia="Times New Roman" w:hAnsi="GHEA Grapalat" w:cs="Calibri"/>
          <w:sz w:val="20"/>
          <w:szCs w:val="20"/>
          <w:lang w:val="hy-AM"/>
        </w:rPr>
        <w:t xml:space="preserve">                    </w:t>
      </w:r>
      <w:r w:rsidRPr="00615E11">
        <w:rPr>
          <w:rFonts w:ascii="GHEA Grapalat" w:eastAsia="Times New Roman" w:hAnsi="GHEA Grapalat" w:cs="Calibri"/>
          <w:sz w:val="20"/>
          <w:szCs w:val="20"/>
          <w:lang w:val="hy-AM"/>
        </w:rPr>
        <w:t xml:space="preserve">     </w:t>
      </w:r>
      <w:r w:rsidRPr="00615E11">
        <w:rPr>
          <w:rFonts w:ascii="Calibri" w:eastAsia="Times New Roman" w:hAnsi="Calibri" w:cs="Calibri"/>
          <w:sz w:val="20"/>
          <w:szCs w:val="20"/>
          <w:lang w:val="hy-AM"/>
        </w:rPr>
        <w:t> </w:t>
      </w:r>
      <w:r w:rsidRPr="00615E11">
        <w:rPr>
          <w:rFonts w:ascii="GHEA Grapalat" w:eastAsia="Times New Roman" w:hAnsi="GHEA Grapalat" w:cs="Times New Roman"/>
          <w:sz w:val="20"/>
          <w:szCs w:val="20"/>
          <w:lang w:val="hy-AM"/>
        </w:rPr>
        <w:t>(</w:t>
      </w:r>
      <w:r w:rsidRPr="00615E11">
        <w:rPr>
          <w:rFonts w:ascii="GHEA Grapalat" w:eastAsia="Times New Roman" w:hAnsi="GHEA Grapalat" w:cs="GHEA Grapalat"/>
          <w:sz w:val="20"/>
          <w:szCs w:val="20"/>
          <w:lang w:val="hy-AM"/>
        </w:rPr>
        <w:t>անունը</w:t>
      </w:r>
      <w:r w:rsidRPr="00615E11">
        <w:rPr>
          <w:rFonts w:ascii="GHEA Grapalat" w:eastAsia="Times New Roman" w:hAnsi="GHEA Grapalat" w:cs="Times New Roman"/>
          <w:sz w:val="20"/>
          <w:szCs w:val="20"/>
          <w:lang w:val="hy-AM"/>
        </w:rPr>
        <w:t xml:space="preserve">, </w:t>
      </w:r>
      <w:r w:rsidRPr="00615E11">
        <w:rPr>
          <w:rFonts w:ascii="GHEA Grapalat" w:eastAsia="Times New Roman" w:hAnsi="GHEA Grapalat" w:cs="GHEA Grapalat"/>
          <w:sz w:val="20"/>
          <w:szCs w:val="20"/>
          <w:lang w:val="hy-AM"/>
        </w:rPr>
        <w:t>ազգանունը</w:t>
      </w:r>
      <w:r w:rsidRPr="00615E11">
        <w:rPr>
          <w:rFonts w:ascii="GHEA Grapalat" w:eastAsia="Times New Roman" w:hAnsi="GHEA Grapalat" w:cs="Times New Roman"/>
          <w:sz w:val="20"/>
          <w:szCs w:val="20"/>
          <w:lang w:val="hy-AM"/>
        </w:rPr>
        <w:t>)</w:t>
      </w:r>
    </w:p>
    <w:p w14:paraId="6B4B0F39"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3993F73E"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GHEA Grapalat" w:eastAsia="Times New Roman" w:hAnsi="GHEA Grapalat" w:cs="Times New Roman"/>
          <w:lang w:val="hy-AM"/>
        </w:rPr>
        <w:t>---------------------------------- հեռախոսահամարը</w:t>
      </w:r>
    </w:p>
    <w:p w14:paraId="7C80D0F9"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74DDDD49"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GHEA Grapalat" w:eastAsia="Times New Roman" w:hAnsi="GHEA Grapalat" w:cs="Times New Roman"/>
          <w:lang w:val="hy-AM"/>
        </w:rPr>
        <w:t>------------------------------------ էլեկտրոնային հասցեն</w:t>
      </w:r>
    </w:p>
    <w:p w14:paraId="7E7F2B08"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6FA2D94D" w14:textId="77777777" w:rsidR="00C43839" w:rsidRPr="00615E11" w:rsidRDefault="00C43839" w:rsidP="00C43839">
      <w:pPr>
        <w:spacing w:after="0" w:line="240" w:lineRule="auto"/>
        <w:ind w:firstLine="375"/>
        <w:jc w:val="center"/>
        <w:rPr>
          <w:rFonts w:ascii="GHEA Grapalat" w:eastAsia="Times New Roman" w:hAnsi="GHEA Grapalat" w:cs="Times New Roman"/>
          <w:lang w:val="hy-AM"/>
        </w:rPr>
      </w:pPr>
      <w:r w:rsidRPr="00615E11">
        <w:rPr>
          <w:rFonts w:ascii="GHEA Grapalat" w:eastAsia="Times New Roman" w:hAnsi="GHEA Grapalat" w:cs="Times New Roman"/>
          <w:b/>
          <w:bCs/>
          <w:lang w:val="hy-AM"/>
        </w:rPr>
        <w:t>Դ Ի Մ ՈՒ Մ</w:t>
      </w:r>
    </w:p>
    <w:p w14:paraId="55774181" w14:textId="77777777" w:rsidR="00C43839" w:rsidRPr="00615E11" w:rsidRDefault="00C43839" w:rsidP="00C43839">
      <w:pPr>
        <w:spacing w:after="0" w:line="240" w:lineRule="auto"/>
        <w:ind w:firstLine="375"/>
        <w:rPr>
          <w:rFonts w:ascii="GHEA Grapalat" w:eastAsia="Times New Roman" w:hAnsi="GHEA Grapalat" w:cs="Times New Roman"/>
          <w:lang w:val="hy-AM"/>
        </w:rPr>
      </w:pPr>
      <w:r w:rsidRPr="00615E11">
        <w:rPr>
          <w:rFonts w:ascii="Calibri" w:eastAsia="Times New Roman" w:hAnsi="Calibri" w:cs="Calibri"/>
          <w:lang w:val="hy-AM"/>
        </w:rPr>
        <w:t> </w:t>
      </w:r>
    </w:p>
    <w:p w14:paraId="5B18C64E" w14:textId="77777777" w:rsidR="00C43839" w:rsidRPr="00615E11"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615E11">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14:paraId="607C935F" w14:textId="77777777" w:rsidR="00C43839" w:rsidRPr="00615E11" w:rsidRDefault="00C43839" w:rsidP="00C43839">
      <w:pPr>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1. Անձնագրի (ՀԾ համարանիշ) _____________________________________ էջ.</w:t>
      </w:r>
    </w:p>
    <w:p w14:paraId="262E9913" w14:textId="77777777" w:rsidR="00C43839" w:rsidRPr="00615E11"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2. Դիպլոմի (դիպլոմների) __________________________________________ էջ.</w:t>
      </w:r>
    </w:p>
    <w:p w14:paraId="64B34784" w14:textId="77777777" w:rsidR="00C43839" w:rsidRPr="00615E11" w:rsidRDefault="00C43839" w:rsidP="00C43839">
      <w:pPr>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3. Աշխատանքային գործունեությունը հավաստող փաստաթղթի _______  էջ.</w:t>
      </w:r>
    </w:p>
    <w:p w14:paraId="4CCB7615" w14:textId="77777777" w:rsidR="00C43839" w:rsidRPr="00615E11" w:rsidRDefault="00C43839" w:rsidP="00C43839">
      <w:pPr>
        <w:tabs>
          <w:tab w:val="left" w:pos="8460"/>
        </w:tabs>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4. Զինվորական գրքույկի (առկայության դեպքում) _____________________էջ.</w:t>
      </w:r>
    </w:p>
    <w:p w14:paraId="347DE962" w14:textId="77777777" w:rsidR="00C43839" w:rsidRPr="00615E11" w:rsidRDefault="00C43839" w:rsidP="00C43839">
      <w:pPr>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5. Այլ _____________________________________________________________ էջ:</w:t>
      </w:r>
    </w:p>
    <w:p w14:paraId="5D6F21B4" w14:textId="77777777" w:rsidR="00C43839" w:rsidRPr="00615E11" w:rsidRDefault="00C43839" w:rsidP="00C43839">
      <w:pPr>
        <w:spacing w:after="0" w:line="360" w:lineRule="auto"/>
        <w:ind w:firstLine="375"/>
        <w:rPr>
          <w:rFonts w:ascii="GHEA Grapalat" w:eastAsia="Times New Roman" w:hAnsi="GHEA Grapalat" w:cs="Times New Roman"/>
          <w:lang w:val="hy-AM"/>
        </w:rPr>
      </w:pPr>
      <w:r w:rsidRPr="00615E11">
        <w:rPr>
          <w:rFonts w:ascii="GHEA Grapalat" w:eastAsia="Times New Roman" w:hAnsi="GHEA Grapalat" w:cs="Times New Roman"/>
          <w:lang w:val="hy-AM"/>
        </w:rPr>
        <w:t>Առդիր _ _ _ էջ:</w:t>
      </w:r>
    </w:p>
    <w:p w14:paraId="0B6CCCB6"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67F61F2E"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GHEA Grapalat" w:eastAsia="Times New Roman" w:hAnsi="GHEA Grapalat" w:cs="Times New Roman"/>
          <w:lang w:val="hy-AM"/>
        </w:rPr>
        <w:t>------------------------------------------------------------------</w:t>
      </w:r>
    </w:p>
    <w:p w14:paraId="68172956" w14:textId="77777777" w:rsidR="00C43839" w:rsidRPr="00615E11" w:rsidRDefault="00C43839" w:rsidP="00615E11">
      <w:pPr>
        <w:spacing w:after="0" w:line="240" w:lineRule="auto"/>
        <w:ind w:firstLine="375"/>
        <w:jc w:val="right"/>
        <w:rPr>
          <w:rFonts w:ascii="GHEA Grapalat" w:eastAsia="Times New Roman" w:hAnsi="GHEA Grapalat" w:cs="Times New Roman"/>
          <w:sz w:val="20"/>
          <w:szCs w:val="20"/>
          <w:lang w:val="hy-AM"/>
        </w:rPr>
      </w:pPr>
      <w:r w:rsidRPr="00615E11">
        <w:rPr>
          <w:rFonts w:ascii="GHEA Grapalat" w:eastAsia="Times New Roman" w:hAnsi="GHEA Grapalat" w:cs="Calibri"/>
          <w:lang w:val="hy-AM"/>
        </w:rPr>
        <w:t xml:space="preserve">                                                                                                                                                </w:t>
      </w:r>
      <w:r w:rsidR="00E32C5E" w:rsidRPr="00615E11">
        <w:rPr>
          <w:rFonts w:ascii="GHEA Grapalat" w:eastAsia="Times New Roman" w:hAnsi="GHEA Grapalat" w:cs="Calibri"/>
          <w:lang w:val="hy-AM"/>
        </w:rPr>
        <w:t xml:space="preserve">          </w:t>
      </w:r>
      <w:r w:rsidRPr="00615E11">
        <w:rPr>
          <w:rFonts w:ascii="GHEA Grapalat" w:eastAsia="Times New Roman" w:hAnsi="GHEA Grapalat" w:cs="Times New Roman"/>
          <w:sz w:val="20"/>
          <w:szCs w:val="20"/>
          <w:lang w:val="hy-AM"/>
        </w:rPr>
        <w:t>(</w:t>
      </w:r>
      <w:r w:rsidRPr="00615E11">
        <w:rPr>
          <w:rFonts w:ascii="GHEA Grapalat" w:eastAsia="Times New Roman" w:hAnsi="GHEA Grapalat" w:cs="GHEA Grapalat"/>
          <w:sz w:val="20"/>
          <w:szCs w:val="20"/>
          <w:lang w:val="hy-AM"/>
        </w:rPr>
        <w:t>ստորագրությունը</w:t>
      </w:r>
      <w:r w:rsidRPr="00615E11">
        <w:rPr>
          <w:rFonts w:ascii="GHEA Grapalat" w:eastAsia="Times New Roman" w:hAnsi="GHEA Grapalat" w:cs="Times New Roman"/>
          <w:sz w:val="20"/>
          <w:szCs w:val="20"/>
          <w:lang w:val="hy-AM"/>
        </w:rPr>
        <w:t xml:space="preserve">, </w:t>
      </w:r>
      <w:r w:rsidRPr="00615E11">
        <w:rPr>
          <w:rFonts w:ascii="GHEA Grapalat" w:eastAsia="Times New Roman" w:hAnsi="GHEA Grapalat" w:cs="GHEA Grapalat"/>
          <w:sz w:val="20"/>
          <w:szCs w:val="20"/>
          <w:lang w:val="hy-AM"/>
        </w:rPr>
        <w:t>անունը</w:t>
      </w:r>
      <w:r w:rsidRPr="00615E11">
        <w:rPr>
          <w:rFonts w:ascii="GHEA Grapalat" w:eastAsia="Times New Roman" w:hAnsi="GHEA Grapalat" w:cs="Times New Roman"/>
          <w:sz w:val="20"/>
          <w:szCs w:val="20"/>
          <w:lang w:val="hy-AM"/>
        </w:rPr>
        <w:t xml:space="preserve">, </w:t>
      </w:r>
      <w:r w:rsidRPr="00615E11">
        <w:rPr>
          <w:rFonts w:ascii="GHEA Grapalat" w:eastAsia="Times New Roman" w:hAnsi="GHEA Grapalat" w:cs="GHEA Grapalat"/>
          <w:sz w:val="20"/>
          <w:szCs w:val="20"/>
          <w:lang w:val="hy-AM"/>
        </w:rPr>
        <w:t>ազգանունը</w:t>
      </w:r>
      <w:r w:rsidRPr="00615E11">
        <w:rPr>
          <w:rFonts w:ascii="GHEA Grapalat" w:eastAsia="Times New Roman" w:hAnsi="GHEA Grapalat" w:cs="Times New Roman"/>
          <w:sz w:val="20"/>
          <w:szCs w:val="20"/>
          <w:lang w:val="hy-AM"/>
        </w:rPr>
        <w:t xml:space="preserve">) </w:t>
      </w:r>
    </w:p>
    <w:p w14:paraId="5B99AB39"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Calibri" w:eastAsia="Times New Roman" w:hAnsi="Calibri" w:cs="Calibri"/>
          <w:lang w:val="hy-AM"/>
        </w:rPr>
        <w:t> </w:t>
      </w:r>
    </w:p>
    <w:p w14:paraId="314A8186" w14:textId="77777777" w:rsidR="00C43839" w:rsidRPr="00615E11" w:rsidRDefault="00C43839" w:rsidP="00C43839">
      <w:pPr>
        <w:spacing w:after="0" w:line="240" w:lineRule="auto"/>
        <w:ind w:firstLine="375"/>
        <w:jc w:val="right"/>
        <w:rPr>
          <w:rFonts w:ascii="GHEA Grapalat" w:eastAsia="Times New Roman" w:hAnsi="GHEA Grapalat" w:cs="Times New Roman"/>
          <w:lang w:val="hy-AM"/>
        </w:rPr>
      </w:pPr>
      <w:r w:rsidRPr="00615E11">
        <w:rPr>
          <w:rFonts w:ascii="GHEA Grapalat" w:eastAsia="Times New Roman" w:hAnsi="GHEA Grapalat" w:cs="Times New Roman"/>
          <w:lang w:val="hy-AM"/>
        </w:rPr>
        <w:t>___________________________________</w:t>
      </w:r>
    </w:p>
    <w:p w14:paraId="1257C707" w14:textId="77777777" w:rsidR="00C43839" w:rsidRPr="00615E11" w:rsidRDefault="00C43839" w:rsidP="00615E11">
      <w:pPr>
        <w:spacing w:after="0" w:line="240" w:lineRule="auto"/>
        <w:ind w:firstLine="375"/>
        <w:jc w:val="right"/>
        <w:rPr>
          <w:rFonts w:ascii="GHEA Grapalat" w:eastAsia="Times New Roman" w:hAnsi="GHEA Grapalat" w:cs="Times New Roman"/>
          <w:sz w:val="20"/>
          <w:szCs w:val="20"/>
          <w:lang w:val="hy-AM"/>
        </w:rPr>
      </w:pPr>
      <w:r w:rsidRPr="00615E11">
        <w:rPr>
          <w:rFonts w:ascii="GHEA Grapalat" w:eastAsia="Times New Roman" w:hAnsi="GHEA Grapalat" w:cs="Calibri"/>
          <w:lang w:val="hy-AM"/>
        </w:rPr>
        <w:t xml:space="preserve">                                                                                                       </w:t>
      </w:r>
      <w:r w:rsidR="0087268F" w:rsidRPr="00615E11">
        <w:rPr>
          <w:rFonts w:ascii="GHEA Grapalat" w:eastAsia="Times New Roman" w:hAnsi="GHEA Grapalat" w:cs="Calibri"/>
          <w:lang w:val="hy-AM"/>
        </w:rPr>
        <w:t xml:space="preserve">                                  </w:t>
      </w:r>
      <w:r w:rsidRPr="00615E11">
        <w:rPr>
          <w:rFonts w:ascii="GHEA Grapalat" w:eastAsia="Times New Roman" w:hAnsi="GHEA Grapalat" w:cs="Times New Roman"/>
          <w:sz w:val="20"/>
          <w:szCs w:val="20"/>
          <w:lang w:val="hy-AM"/>
        </w:rPr>
        <w:t>(</w:t>
      </w:r>
      <w:r w:rsidRPr="00615E11">
        <w:rPr>
          <w:rFonts w:ascii="GHEA Grapalat" w:eastAsia="Times New Roman" w:hAnsi="GHEA Grapalat" w:cs="GHEA Grapalat"/>
          <w:sz w:val="20"/>
          <w:szCs w:val="20"/>
          <w:lang w:val="hy-AM"/>
        </w:rPr>
        <w:t>դիմումը</w:t>
      </w:r>
      <w:r w:rsidRPr="00615E11">
        <w:rPr>
          <w:rFonts w:ascii="GHEA Grapalat" w:eastAsia="Times New Roman" w:hAnsi="GHEA Grapalat" w:cs="Times New Roman"/>
          <w:sz w:val="20"/>
          <w:szCs w:val="20"/>
          <w:lang w:val="hy-AM"/>
        </w:rPr>
        <w:t xml:space="preserve"> </w:t>
      </w:r>
      <w:r w:rsidRPr="00615E11">
        <w:rPr>
          <w:rFonts w:ascii="GHEA Grapalat" w:eastAsia="Times New Roman" w:hAnsi="GHEA Grapalat" w:cs="GHEA Grapalat"/>
          <w:sz w:val="20"/>
          <w:szCs w:val="20"/>
          <w:lang w:val="hy-AM"/>
        </w:rPr>
        <w:t>ներկայացնելու</w:t>
      </w:r>
      <w:r w:rsidRPr="00615E11">
        <w:rPr>
          <w:rFonts w:ascii="GHEA Grapalat" w:eastAsia="Times New Roman" w:hAnsi="GHEA Grapalat" w:cs="Times New Roman"/>
          <w:sz w:val="20"/>
          <w:szCs w:val="20"/>
          <w:lang w:val="hy-AM"/>
        </w:rPr>
        <w:t xml:space="preserve"> </w:t>
      </w:r>
      <w:r w:rsidRPr="00615E11">
        <w:rPr>
          <w:rFonts w:ascii="GHEA Grapalat" w:eastAsia="Times New Roman" w:hAnsi="GHEA Grapalat" w:cs="GHEA Grapalat"/>
          <w:sz w:val="20"/>
          <w:szCs w:val="20"/>
          <w:lang w:val="hy-AM"/>
        </w:rPr>
        <w:t>ամսաթիվը</w:t>
      </w:r>
      <w:r w:rsidRPr="00615E11">
        <w:rPr>
          <w:rFonts w:ascii="GHEA Grapalat" w:eastAsia="Times New Roman" w:hAnsi="GHEA Grapalat" w:cs="Times New Roman"/>
          <w:sz w:val="20"/>
          <w:szCs w:val="20"/>
          <w:lang w:val="hy-AM"/>
        </w:rPr>
        <w:t>)</w:t>
      </w:r>
    </w:p>
    <w:p w14:paraId="4C7B06BF" w14:textId="77777777" w:rsidR="00C43839" w:rsidRPr="00615E11" w:rsidRDefault="00C43839" w:rsidP="00615E11">
      <w:pPr>
        <w:spacing w:after="0" w:line="240" w:lineRule="auto"/>
        <w:ind w:firstLine="375"/>
        <w:jc w:val="right"/>
        <w:rPr>
          <w:rFonts w:ascii="GHEA Grapalat" w:eastAsia="Times New Roman" w:hAnsi="GHEA Grapalat" w:cs="Times New Roman"/>
          <w:sz w:val="20"/>
          <w:szCs w:val="20"/>
          <w:lang w:val="hy-AM"/>
        </w:rPr>
      </w:pPr>
      <w:r w:rsidRPr="00615E11">
        <w:rPr>
          <w:rFonts w:ascii="Calibri" w:eastAsia="Times New Roman" w:hAnsi="Calibri" w:cs="Calibri"/>
          <w:sz w:val="20"/>
          <w:szCs w:val="20"/>
          <w:lang w:val="hy-AM"/>
        </w:rPr>
        <w:t> </w:t>
      </w:r>
    </w:p>
    <w:p w14:paraId="26BEB7DD" w14:textId="77777777" w:rsidR="00C43839" w:rsidRPr="00615E11" w:rsidRDefault="00C43839" w:rsidP="00C43839">
      <w:pPr>
        <w:spacing w:after="0" w:line="240" w:lineRule="auto"/>
        <w:ind w:firstLine="375"/>
        <w:jc w:val="both"/>
        <w:rPr>
          <w:rFonts w:ascii="GHEA Grapalat" w:eastAsia="Times New Roman" w:hAnsi="GHEA Grapalat" w:cs="Times New Roman"/>
          <w:lang w:val="hy-AM"/>
        </w:rPr>
      </w:pPr>
      <w:r w:rsidRPr="00615E11">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14:paraId="7DA05107" w14:textId="77777777" w:rsidR="00D277C4" w:rsidRPr="00615E11" w:rsidRDefault="00D277C4" w:rsidP="00C43839">
      <w:pPr>
        <w:spacing w:after="0"/>
        <w:jc w:val="right"/>
        <w:rPr>
          <w:rFonts w:ascii="GHEA Grapalat" w:hAnsi="GHEA Grapalat"/>
          <w:lang w:val="hy-AM"/>
        </w:rPr>
      </w:pPr>
    </w:p>
    <w:sectPr w:rsidR="00D277C4" w:rsidRPr="00615E11"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94671"/>
    <w:multiLevelType w:val="hybridMultilevel"/>
    <w:tmpl w:val="4FDC1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860228">
    <w:abstractNumId w:val="7"/>
  </w:num>
  <w:num w:numId="2" w16cid:durableId="1999769563">
    <w:abstractNumId w:val="9"/>
  </w:num>
  <w:num w:numId="3" w16cid:durableId="1788894209">
    <w:abstractNumId w:val="5"/>
  </w:num>
  <w:num w:numId="4" w16cid:durableId="625164713">
    <w:abstractNumId w:val="3"/>
  </w:num>
  <w:num w:numId="5" w16cid:durableId="1065569040">
    <w:abstractNumId w:val="0"/>
  </w:num>
  <w:num w:numId="6" w16cid:durableId="318391114">
    <w:abstractNumId w:val="2"/>
  </w:num>
  <w:num w:numId="7" w16cid:durableId="1170952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389312">
    <w:abstractNumId w:val="4"/>
  </w:num>
  <w:num w:numId="9" w16cid:durableId="1063599062">
    <w:abstractNumId w:val="1"/>
  </w:num>
  <w:num w:numId="10" w16cid:durableId="1694527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24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B6"/>
    <w:rsid w:val="000301D2"/>
    <w:rsid w:val="00045EBC"/>
    <w:rsid w:val="00065B81"/>
    <w:rsid w:val="00071186"/>
    <w:rsid w:val="00076A01"/>
    <w:rsid w:val="000A1E71"/>
    <w:rsid w:val="000B5930"/>
    <w:rsid w:val="0010272E"/>
    <w:rsid w:val="0011434C"/>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A1FB6"/>
    <w:rsid w:val="003E5E36"/>
    <w:rsid w:val="00401A81"/>
    <w:rsid w:val="004A6566"/>
    <w:rsid w:val="004D7BAF"/>
    <w:rsid w:val="004E71EA"/>
    <w:rsid w:val="004F2591"/>
    <w:rsid w:val="00510329"/>
    <w:rsid w:val="00540076"/>
    <w:rsid w:val="00570BF6"/>
    <w:rsid w:val="005926E2"/>
    <w:rsid w:val="005B6153"/>
    <w:rsid w:val="00615E11"/>
    <w:rsid w:val="00633F9E"/>
    <w:rsid w:val="0067528C"/>
    <w:rsid w:val="00687322"/>
    <w:rsid w:val="00687DAC"/>
    <w:rsid w:val="006A2AB6"/>
    <w:rsid w:val="00732F07"/>
    <w:rsid w:val="007405C6"/>
    <w:rsid w:val="0075289B"/>
    <w:rsid w:val="00776F75"/>
    <w:rsid w:val="007D36EF"/>
    <w:rsid w:val="007D3F5F"/>
    <w:rsid w:val="008177E3"/>
    <w:rsid w:val="00861AEF"/>
    <w:rsid w:val="0087268F"/>
    <w:rsid w:val="008E35AB"/>
    <w:rsid w:val="008F4A35"/>
    <w:rsid w:val="008F64FD"/>
    <w:rsid w:val="00902A80"/>
    <w:rsid w:val="00983537"/>
    <w:rsid w:val="009927CA"/>
    <w:rsid w:val="009A574A"/>
    <w:rsid w:val="009A7378"/>
    <w:rsid w:val="00A05320"/>
    <w:rsid w:val="00A238F5"/>
    <w:rsid w:val="00A618BF"/>
    <w:rsid w:val="00AA0232"/>
    <w:rsid w:val="00AA1514"/>
    <w:rsid w:val="00AD0C79"/>
    <w:rsid w:val="00AD209A"/>
    <w:rsid w:val="00AE3131"/>
    <w:rsid w:val="00B05F11"/>
    <w:rsid w:val="00B40E7E"/>
    <w:rsid w:val="00B6161C"/>
    <w:rsid w:val="00BB6C3F"/>
    <w:rsid w:val="00BC0DA7"/>
    <w:rsid w:val="00BC2621"/>
    <w:rsid w:val="00C43839"/>
    <w:rsid w:val="00C53AB6"/>
    <w:rsid w:val="00C72D86"/>
    <w:rsid w:val="00C945F9"/>
    <w:rsid w:val="00CD7F7D"/>
    <w:rsid w:val="00D15B86"/>
    <w:rsid w:val="00D163C1"/>
    <w:rsid w:val="00D277C4"/>
    <w:rsid w:val="00DE5C2D"/>
    <w:rsid w:val="00E06F7A"/>
    <w:rsid w:val="00E149E1"/>
    <w:rsid w:val="00E23C6C"/>
    <w:rsid w:val="00E258DB"/>
    <w:rsid w:val="00E32C5E"/>
    <w:rsid w:val="00E50358"/>
    <w:rsid w:val="00EB06B3"/>
    <w:rsid w:val="00F52138"/>
    <w:rsid w:val="00FA6D32"/>
    <w:rsid w:val="00FC39AC"/>
    <w:rsid w:val="00FC5F3B"/>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CCF8"/>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a"/>
    <w:link w:val="a4"/>
    <w:uiPriority w:val="34"/>
    <w:qFormat/>
    <w:rsid w:val="002D190F"/>
    <w:pPr>
      <w:ind w:left="720"/>
      <w:contextualSpacing/>
    </w:pPr>
    <w:rPr>
      <w:lang w:val="en-US"/>
    </w:rPr>
  </w:style>
  <w:style w:type="paragraph" w:styleId="a5">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D277C4"/>
    <w:rPr>
      <w:b/>
      <w:bCs/>
    </w:rPr>
  </w:style>
  <w:style w:type="character" w:styleId="a7">
    <w:name w:val="Hyperlink"/>
    <w:basedOn w:val="a0"/>
    <w:uiPriority w:val="99"/>
    <w:unhideWhenUsed/>
    <w:rsid w:val="00AD209A"/>
    <w:rPr>
      <w:color w:val="0563C1" w:themeColor="hyperlink"/>
      <w:u w:val="single"/>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25</cp:revision>
  <dcterms:created xsi:type="dcterms:W3CDTF">2023-03-17T10:09:00Z</dcterms:created>
  <dcterms:modified xsi:type="dcterms:W3CDTF">2026-06-10T08:48:00Z</dcterms:modified>
</cp:coreProperties>
</file>