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4FAED6BD"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7A5C8E">
        <w:rPr>
          <w:rFonts w:ascii="GHEA Grapalat" w:eastAsia="Calibri" w:hAnsi="GHEA Grapalat"/>
          <w:b/>
          <w:sz w:val="24"/>
          <w:szCs w:val="24"/>
          <w:u w:val="single"/>
          <w:lang w:val="hy-AM"/>
        </w:rPr>
        <w:t>ներքին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C10935" w:rsidRPr="00C10935">
        <w:rPr>
          <w:rFonts w:ascii="GHEA Grapalat" w:hAnsi="GHEA Grapalat" w:cs="Arial"/>
          <w:sz w:val="24"/>
          <w:szCs w:val="24"/>
          <w:lang w:val="hy-AM"/>
        </w:rPr>
        <w:t>գնումների գործընթացների վերահսկողության վարչության գլխավոր վերահսկողի (ծածկագիր՝ 52-24.5-Մ1-</w:t>
      </w:r>
      <w:r w:rsidR="007A5C8E">
        <w:rPr>
          <w:rFonts w:ascii="GHEA Grapalat" w:hAnsi="GHEA Grapalat" w:cs="Arial"/>
          <w:sz w:val="24"/>
          <w:szCs w:val="24"/>
          <w:lang w:val="hy-AM"/>
        </w:rPr>
        <w:t>4</w:t>
      </w:r>
      <w:r w:rsidR="00C10935" w:rsidRPr="00C10935">
        <w:rPr>
          <w:rFonts w:ascii="GHEA Grapalat" w:hAnsi="GHEA Grapalat" w:cs="Arial"/>
          <w:sz w:val="24"/>
          <w:szCs w:val="24"/>
          <w:lang w:val="hy-AM"/>
        </w:rPr>
        <w:t>)</w:t>
      </w:r>
      <w:r w:rsidR="00C10935">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639C0546"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C10935" w:rsidRPr="00C10935">
        <w:rPr>
          <w:rFonts w:ascii="GHEA Grapalat" w:hAnsi="GHEA Grapalat" w:cs="Arial"/>
          <w:sz w:val="24"/>
          <w:szCs w:val="24"/>
          <w:lang w:val="hy-AM"/>
        </w:rPr>
        <w:t>գնումների գործընթացների վերահսկողության վարչության գլխավոր վերահսկողի (ծածկագիր՝ 52-24.5-Մ1-</w:t>
      </w:r>
      <w:r w:rsidR="007A5C8E">
        <w:rPr>
          <w:rFonts w:ascii="GHEA Grapalat" w:hAnsi="GHEA Grapalat" w:cs="Arial"/>
          <w:sz w:val="24"/>
          <w:szCs w:val="24"/>
          <w:lang w:val="hy-AM"/>
        </w:rPr>
        <w:t>4</w:t>
      </w:r>
      <w:r w:rsidR="00C10935" w:rsidRPr="00C10935">
        <w:rPr>
          <w:rFonts w:ascii="GHEA Grapalat" w:hAnsi="GHEA Grapalat" w:cs="Arial"/>
          <w:sz w:val="24"/>
          <w:szCs w:val="24"/>
          <w:lang w:val="hy-AM"/>
        </w:rPr>
        <w:t>)</w:t>
      </w:r>
      <w:r w:rsidR="005F7E26">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47613E47"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8D7A56">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7A5C8E">
        <w:rPr>
          <w:rFonts w:ascii="GHEA Grapalat" w:eastAsia="Calibri" w:hAnsi="GHEA Grapalat"/>
          <w:b/>
          <w:i/>
          <w:color w:val="000000" w:themeColor="text1"/>
          <w:sz w:val="24"/>
          <w:szCs w:val="24"/>
          <w:lang w:val="hy-AM"/>
        </w:rPr>
        <w:t>հունիսի 3</w:t>
      </w:r>
      <w:r w:rsidRPr="005C4454">
        <w:rPr>
          <w:rFonts w:ascii="GHEA Grapalat" w:eastAsia="Calibri" w:hAnsi="GHEA Grapalat"/>
          <w:b/>
          <w:i/>
          <w:color w:val="000000" w:themeColor="text1"/>
          <w:sz w:val="24"/>
          <w:szCs w:val="24"/>
          <w:lang w:val="hy-AM"/>
        </w:rPr>
        <w:t xml:space="preserve">-ից մինչև 2025 թվականի </w:t>
      </w:r>
      <w:r w:rsidR="007A5C8E">
        <w:rPr>
          <w:rFonts w:ascii="GHEA Grapalat" w:eastAsia="Calibri" w:hAnsi="GHEA Grapalat"/>
          <w:b/>
          <w:i/>
          <w:color w:val="000000" w:themeColor="text1"/>
          <w:sz w:val="24"/>
          <w:szCs w:val="24"/>
          <w:lang w:val="hy-AM"/>
        </w:rPr>
        <w:t>հունիսի 10</w:t>
      </w:r>
      <w:r w:rsidR="003848A6">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2D12EC44" w14:textId="77777777" w:rsidR="00756152" w:rsidRPr="00756152" w:rsidRDefault="00756152" w:rsidP="00756152">
      <w:pPr>
        <w:spacing w:line="276" w:lineRule="auto"/>
        <w:ind w:firstLine="708"/>
        <w:jc w:val="both"/>
        <w:rPr>
          <w:rFonts w:ascii="GHEA Grapalat" w:eastAsia="Calibri" w:hAnsi="GHEA Grapalat" w:cs="Times New Roman"/>
          <w:b/>
          <w:bCs/>
          <w:i/>
          <w:iCs/>
          <w:sz w:val="24"/>
          <w:szCs w:val="24"/>
          <w:u w:val="single"/>
          <w:lang w:val="hy-AM"/>
        </w:rPr>
      </w:pPr>
      <w:bookmarkStart w:id="0" w:name="_Hlk202804851"/>
      <w:r w:rsidRPr="00756152">
        <w:rPr>
          <w:rFonts w:ascii="GHEA Grapalat" w:eastAsia="Calibri" w:hAnsi="GHEA Grapalat" w:cs="Times New Roman"/>
          <w:b/>
          <w:bCs/>
          <w:i/>
          <w:iCs/>
          <w:sz w:val="24"/>
          <w:szCs w:val="24"/>
          <w:u w:val="single"/>
          <w:lang w:val="hy-AM"/>
        </w:rPr>
        <w:t>Անհրաժեշտ փաստաթղթերի ցանկ՝</w:t>
      </w:r>
    </w:p>
    <w:p w14:paraId="6E9A8A07" w14:textId="77777777" w:rsidR="00756152" w:rsidRDefault="00756152" w:rsidP="00756152">
      <w:pPr>
        <w:spacing w:line="276" w:lineRule="auto"/>
        <w:rPr>
          <w:rFonts w:ascii="GHEA Grapalat" w:eastAsia="Calibri" w:hAnsi="GHEA Grapalat" w:cs="Times New Roman"/>
          <w:sz w:val="24"/>
          <w:szCs w:val="24"/>
        </w:rPr>
      </w:pPr>
      <w:r w:rsidRPr="00756152">
        <w:rPr>
          <w:rFonts w:ascii="GHEA Grapalat" w:eastAsia="Calibri" w:hAnsi="GHEA Grapalat" w:cs="Times New Roman"/>
          <w:sz w:val="24"/>
          <w:szCs w:val="24"/>
          <w:lang w:val="hy-AM"/>
        </w:rPr>
        <w:t>1.դիմումը (ձևը լրացվում է էլեկտրոնային եղանակով),</w:t>
      </w:r>
      <w:r w:rsidRPr="00756152">
        <w:rPr>
          <w:rFonts w:ascii="GHEA Grapalat" w:eastAsia="Calibri" w:hAnsi="GHEA Grapalat" w:cs="Times New Roman"/>
          <w:sz w:val="24"/>
          <w:szCs w:val="24"/>
          <w:lang w:val="hy-AM"/>
        </w:rPr>
        <w:br/>
        <w:t>2. ինքնակենսագրությունը (ձևը լրացվում է էլեկտրոնային եղանակով),</w:t>
      </w:r>
      <w:r w:rsidRPr="00756152">
        <w:rPr>
          <w:rFonts w:ascii="GHEA Grapalat" w:eastAsia="Calibri" w:hAnsi="GHEA Grapalat" w:cs="Times New Roman"/>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756152">
        <w:rPr>
          <w:rFonts w:ascii="GHEA Grapalat" w:eastAsia="Calibri" w:hAnsi="GHEA Grapalat" w:cs="Times New Roman"/>
          <w:sz w:val="24"/>
          <w:szCs w:val="24"/>
          <w:lang w:val="hy-AM"/>
        </w:rPr>
        <w:br/>
        <w:t>4. բարձրագույն կրթությունը հավաստող փաստաթղթի լուսապատճենը,</w:t>
      </w:r>
      <w:r w:rsidRPr="00756152">
        <w:rPr>
          <w:rFonts w:ascii="GHEA Grapalat" w:eastAsia="Calibri" w:hAnsi="GHEA Grapalat" w:cs="Times New Roman"/>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756152">
        <w:rPr>
          <w:rFonts w:ascii="GHEA Grapalat" w:eastAsia="Calibri" w:hAnsi="GHEA Grapalat" w:cs="Times New Roman"/>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756152">
        <w:rPr>
          <w:rFonts w:ascii="GHEA Grapalat" w:eastAsia="Calibri" w:hAnsi="GHEA Grapalat" w:cs="Times New Roman"/>
          <w:sz w:val="24"/>
          <w:szCs w:val="24"/>
          <w:lang w:val="hy-AM"/>
        </w:rPr>
        <w:br/>
        <w:t>7. լուսանկար` 3×4 սմ չափի։</w:t>
      </w:r>
    </w:p>
    <w:p w14:paraId="4CB5F01F" w14:textId="77777777" w:rsidR="009B1DF9" w:rsidRPr="009B1DF9" w:rsidRDefault="009B1DF9" w:rsidP="00756152">
      <w:pPr>
        <w:spacing w:line="276" w:lineRule="auto"/>
        <w:rPr>
          <w:rFonts w:ascii="GHEA Grapalat" w:eastAsia="Calibri" w:hAnsi="GHEA Grapalat" w:cs="Times New Roman"/>
          <w:sz w:val="24"/>
          <w:szCs w:val="24"/>
        </w:rPr>
      </w:pPr>
    </w:p>
    <w:p w14:paraId="49FEC485" w14:textId="58A93672" w:rsidR="00756152" w:rsidRPr="00756152" w:rsidRDefault="00756152" w:rsidP="00756152">
      <w:pPr>
        <w:spacing w:line="276" w:lineRule="auto"/>
        <w:jc w:val="both"/>
        <w:rPr>
          <w:rFonts w:ascii="GHEA Grapalat" w:eastAsia="Calibri" w:hAnsi="GHEA Grapalat" w:cs="Times New Roman"/>
          <w:b/>
          <w:bCs/>
          <w:i/>
          <w:iCs/>
          <w:sz w:val="24"/>
          <w:szCs w:val="24"/>
          <w:lang w:val="hy-AM"/>
        </w:rPr>
      </w:pPr>
      <w:r w:rsidRPr="00756152">
        <w:rPr>
          <w:rFonts w:ascii="GHEA Grapalat" w:eastAsia="Calibri" w:hAnsi="GHEA Grapalat" w:cs="Times New Roman"/>
          <w:sz w:val="24"/>
          <w:szCs w:val="24"/>
          <w:lang w:val="hy-AM"/>
        </w:rPr>
        <w:lastRenderedPageBreak/>
        <w:br/>
      </w:r>
      <w:r w:rsidRPr="00756152">
        <w:rPr>
          <w:rFonts w:ascii="GHEA Grapalat" w:eastAsia="Calibri" w:hAnsi="GHEA Grapalat" w:cs="Times New Roman"/>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DC5F7A9" w14:textId="77777777" w:rsidR="00756152" w:rsidRPr="00756152" w:rsidRDefault="00756152" w:rsidP="00756152">
      <w:pPr>
        <w:spacing w:line="276" w:lineRule="auto"/>
        <w:ind w:firstLine="708"/>
        <w:jc w:val="both"/>
        <w:rPr>
          <w:rFonts w:ascii="GHEA Grapalat" w:eastAsia="Calibri" w:hAnsi="GHEA Grapalat" w:cs="Times New Roman"/>
          <w:b/>
          <w:bCs/>
          <w:i/>
          <w:iCs/>
          <w:sz w:val="24"/>
          <w:szCs w:val="24"/>
          <w:u w:val="single"/>
          <w:lang w:val="hy-AM"/>
        </w:rPr>
      </w:pPr>
      <w:r w:rsidRPr="00756152">
        <w:rPr>
          <w:rFonts w:ascii="GHEA Grapalat" w:eastAsia="Calibri" w:hAnsi="GHEA Grapalat" w:cs="Times New Roman"/>
          <w:b/>
          <w:bCs/>
          <w:i/>
          <w:iCs/>
          <w:sz w:val="24"/>
          <w:szCs w:val="24"/>
          <w:u w:val="single"/>
          <w:lang w:val="hy-AM"/>
        </w:rPr>
        <w:t>Փաստաթղթերն առցանց ներկայացնելու ընթացակարգ.</w:t>
      </w:r>
    </w:p>
    <w:p w14:paraId="3EBAE3F7" w14:textId="77777777" w:rsidR="00756152" w:rsidRPr="00756152" w:rsidRDefault="00756152" w:rsidP="00756152">
      <w:pPr>
        <w:spacing w:line="276" w:lineRule="auto"/>
        <w:ind w:firstLine="708"/>
        <w:jc w:val="both"/>
        <w:rPr>
          <w:rFonts w:ascii="GHEA Grapalat" w:eastAsia="Calibri" w:hAnsi="GHEA Grapalat" w:cs="Times New Roman"/>
          <w:b/>
          <w:bCs/>
          <w:i/>
          <w:iCs/>
          <w:sz w:val="24"/>
          <w:szCs w:val="24"/>
          <w:lang w:val="hy-AM"/>
        </w:rPr>
      </w:pPr>
      <w:r w:rsidRPr="00756152">
        <w:rPr>
          <w:rFonts w:ascii="GHEA Grapalat" w:eastAsia="Calibri" w:hAnsi="GHEA Grapalat" w:cs="Times New Roman"/>
          <w:b/>
          <w:bCs/>
          <w:i/>
          <w:iCs/>
          <w:sz w:val="24"/>
          <w:szCs w:val="24"/>
          <w:lang w:val="hy-AM"/>
        </w:rPr>
        <w:t>Քաղաքացիները հարցազրույցին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22C83ED8" w14:textId="77777777" w:rsidR="00756152" w:rsidRPr="00756152" w:rsidRDefault="00756152" w:rsidP="00756152">
      <w:pPr>
        <w:spacing w:line="276" w:lineRule="auto"/>
        <w:ind w:firstLine="708"/>
        <w:jc w:val="both"/>
        <w:rPr>
          <w:rFonts w:ascii="GHEA Grapalat" w:eastAsia="Calibri" w:hAnsi="GHEA Grapalat" w:cs="Times New Roman"/>
          <w:sz w:val="24"/>
          <w:szCs w:val="24"/>
          <w:lang w:val="hy-AM"/>
        </w:rPr>
      </w:pPr>
      <w:r w:rsidRPr="00756152">
        <w:rPr>
          <w:rFonts w:ascii="GHEA Grapalat" w:eastAsia="Calibri" w:hAnsi="GHEA Grapalat" w:cs="Times New Roman"/>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756152">
          <w:rPr>
            <w:rFonts w:ascii="GHEA Grapalat" w:eastAsia="Calibri" w:hAnsi="GHEA Grapalat" w:cs="Times New Roman"/>
            <w:color w:val="0563C1" w:themeColor="hyperlink"/>
            <w:sz w:val="24"/>
            <w:szCs w:val="24"/>
            <w:u w:val="single"/>
            <w:lang w:val="hy-AM"/>
          </w:rPr>
          <w:t>https://cso.gov.am/</w:t>
        </w:r>
      </w:hyperlink>
      <w:r w:rsidRPr="00756152">
        <w:rPr>
          <w:rFonts w:ascii="GHEA Grapalat" w:eastAsia="Calibri" w:hAnsi="GHEA Grapalat" w:cs="Times New Roman"/>
          <w:sz w:val="24"/>
          <w:szCs w:val="24"/>
          <w:lang w:val="hy-AM"/>
        </w:rPr>
        <w:t xml:space="preserve"> միջոցով: Էլեկտրոնային եղանակով դիմում ներկայացնելու համար անհրաժեշտ է այցելել </w:t>
      </w:r>
      <w:hyperlink r:id="rId7" w:history="1">
        <w:r w:rsidRPr="00756152">
          <w:rPr>
            <w:rFonts w:ascii="GHEA Grapalat" w:eastAsia="Calibri" w:hAnsi="GHEA Grapalat" w:cs="Times New Roman"/>
            <w:color w:val="0563C1" w:themeColor="hyperlink"/>
            <w:sz w:val="24"/>
            <w:szCs w:val="24"/>
            <w:u w:val="single"/>
            <w:lang w:val="hy-AM"/>
          </w:rPr>
          <w:t>https://cso.gov.am/</w:t>
        </w:r>
      </w:hyperlink>
      <w:r w:rsidRPr="00756152">
        <w:rPr>
          <w:rFonts w:ascii="GHEA Grapalat" w:eastAsia="Calibri" w:hAnsi="GHEA Grapalat" w:cs="Times New Roman"/>
          <w:sz w:val="24"/>
          <w:szCs w:val="24"/>
          <w:lang w:val="hy-AM"/>
        </w:rPr>
        <w:t xml:space="preserve"> կայքէջի «Գլխավոր» էջի «Մրցույթների հայտարարություն</w:t>
      </w:r>
      <w:r w:rsidRPr="00756152">
        <w:rPr>
          <w:rFonts w:ascii="GHEA Grapalat" w:eastAsia="Calibri" w:hAnsi="GHEA Grapalat" w:cs="Times New Roman"/>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71F9C36" w14:textId="77777777" w:rsidR="00756152" w:rsidRPr="00756152" w:rsidRDefault="00756152" w:rsidP="00756152">
      <w:pPr>
        <w:spacing w:line="276" w:lineRule="auto"/>
        <w:ind w:firstLine="708"/>
        <w:jc w:val="both"/>
        <w:rPr>
          <w:rFonts w:ascii="GHEA Grapalat" w:eastAsia="Calibri" w:hAnsi="GHEA Grapalat" w:cs="Times New Roman"/>
          <w:sz w:val="24"/>
          <w:szCs w:val="24"/>
          <w:lang w:val="hy-AM"/>
        </w:rPr>
      </w:pPr>
      <w:r w:rsidRPr="00756152">
        <w:rPr>
          <w:rFonts w:ascii="GHEA Grapalat" w:eastAsia="Calibri" w:hAnsi="GHEA Grapalat" w:cs="Times New Roman"/>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12B8C938" w14:textId="77777777" w:rsidR="00756152" w:rsidRPr="00756152" w:rsidRDefault="00756152" w:rsidP="00756152">
      <w:pPr>
        <w:spacing w:line="276" w:lineRule="auto"/>
        <w:ind w:firstLine="708"/>
        <w:jc w:val="both"/>
        <w:rPr>
          <w:rFonts w:ascii="GHEA Grapalat" w:eastAsia="Calibri" w:hAnsi="GHEA Grapalat" w:cs="Times New Roman"/>
          <w:sz w:val="24"/>
          <w:szCs w:val="24"/>
          <w:lang w:val="hy-AM"/>
        </w:rPr>
      </w:pPr>
      <w:r w:rsidRPr="00756152">
        <w:rPr>
          <w:rFonts w:ascii="GHEA Grapalat" w:eastAsia="Calibri" w:hAnsi="GHEA Grapalat" w:cs="Times New Roman"/>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60C17B9" w14:textId="77777777" w:rsidR="00756152" w:rsidRPr="00756152" w:rsidRDefault="00756152" w:rsidP="00756152">
      <w:pPr>
        <w:spacing w:line="276" w:lineRule="auto"/>
        <w:ind w:firstLine="708"/>
        <w:jc w:val="both"/>
        <w:rPr>
          <w:rFonts w:ascii="GHEA Grapalat" w:eastAsia="Calibri" w:hAnsi="GHEA Grapalat" w:cs="Times New Roman"/>
          <w:sz w:val="24"/>
          <w:szCs w:val="24"/>
          <w:lang w:val="hy-AM"/>
        </w:rPr>
      </w:pPr>
      <w:r w:rsidRPr="00756152">
        <w:rPr>
          <w:rFonts w:ascii="GHEA Grapalat" w:eastAsia="Calibri" w:hAnsi="GHEA Grapalat" w:cs="Times New Roman"/>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28F6FEC2" w14:textId="77777777" w:rsidR="00756152" w:rsidRPr="00756152" w:rsidRDefault="00756152" w:rsidP="00756152">
      <w:pPr>
        <w:spacing w:line="276" w:lineRule="auto"/>
        <w:ind w:firstLine="708"/>
        <w:jc w:val="both"/>
        <w:rPr>
          <w:rFonts w:ascii="GHEA Grapalat" w:eastAsia="Calibri" w:hAnsi="GHEA Grapalat" w:cs="Times New Roman"/>
          <w:sz w:val="24"/>
          <w:szCs w:val="24"/>
          <w:lang w:val="hy-AM"/>
        </w:rPr>
      </w:pPr>
      <w:r w:rsidRPr="00756152">
        <w:rPr>
          <w:rFonts w:ascii="GHEA Grapalat" w:eastAsia="Calibri" w:hAnsi="GHEA Grapalat" w:cs="Times New Roman"/>
          <w:sz w:val="24"/>
          <w:szCs w:val="24"/>
          <w:lang w:val="hy-AM"/>
        </w:rPr>
        <w:t>ա) եթե ակտիվ է «Դիմել» ստեղնը, ապա դիմումը դեռևս գրանցված չէ,</w:t>
      </w:r>
    </w:p>
    <w:p w14:paraId="26981732" w14:textId="77777777" w:rsidR="00756152" w:rsidRPr="00756152" w:rsidRDefault="00756152" w:rsidP="00756152">
      <w:pPr>
        <w:spacing w:line="276" w:lineRule="auto"/>
        <w:ind w:firstLine="708"/>
        <w:jc w:val="both"/>
        <w:rPr>
          <w:rFonts w:ascii="GHEA Grapalat" w:eastAsia="Calibri" w:hAnsi="GHEA Grapalat" w:cs="Times New Roman"/>
          <w:sz w:val="24"/>
          <w:szCs w:val="24"/>
          <w:lang w:val="hy-AM"/>
        </w:rPr>
      </w:pPr>
      <w:r w:rsidRPr="00756152">
        <w:rPr>
          <w:rFonts w:ascii="GHEA Grapalat" w:eastAsia="Calibri" w:hAnsi="GHEA Grapalat" w:cs="Times New Roman"/>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33BE8DEA" w14:textId="77777777" w:rsidR="00756152" w:rsidRPr="00756152" w:rsidRDefault="00756152" w:rsidP="00756152">
      <w:pPr>
        <w:spacing w:line="276" w:lineRule="auto"/>
        <w:ind w:firstLine="708"/>
        <w:jc w:val="both"/>
        <w:rPr>
          <w:rFonts w:ascii="GHEA Grapalat" w:eastAsia="Calibri" w:hAnsi="GHEA Grapalat" w:cs="Times New Roman"/>
          <w:sz w:val="24"/>
          <w:szCs w:val="24"/>
          <w:lang w:val="hy-AM"/>
        </w:rPr>
      </w:pPr>
      <w:r w:rsidRPr="00756152">
        <w:rPr>
          <w:rFonts w:ascii="GHEA Grapalat" w:eastAsia="Calibri" w:hAnsi="GHEA Grapalat" w:cs="Times New Roman"/>
          <w:sz w:val="24"/>
          <w:szCs w:val="24"/>
          <w:lang w:val="hy-AM"/>
        </w:rPr>
        <w:lastRenderedPageBreak/>
        <w:t>գ) եթե ակտիվ է «Խմբագրել» ստեղնը, ապա անհրաժեշտ է խմբագրել դիմումը՝ շտկելով փաստաթղթերի թերություններն ու սխալները, և կրկին ներկայացնել այն:</w:t>
      </w:r>
    </w:p>
    <w:p w14:paraId="30571F0D" w14:textId="77777777" w:rsidR="00756152" w:rsidRPr="00756152" w:rsidRDefault="00756152" w:rsidP="00756152">
      <w:pPr>
        <w:spacing w:line="276" w:lineRule="auto"/>
        <w:ind w:firstLine="708"/>
        <w:jc w:val="both"/>
        <w:rPr>
          <w:rFonts w:ascii="GHEA Grapalat" w:eastAsia="Calibri" w:hAnsi="GHEA Grapalat" w:cs="Times New Roman"/>
          <w:sz w:val="24"/>
          <w:szCs w:val="24"/>
          <w:lang w:val="hy-AM"/>
        </w:rPr>
      </w:pPr>
      <w:r w:rsidRPr="00756152">
        <w:rPr>
          <w:rFonts w:ascii="GHEA Grapalat" w:eastAsia="Calibri" w:hAnsi="GHEA Grapalat" w:cs="Times New Roman"/>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756152">
        <w:rPr>
          <w:rFonts w:ascii="Calibri" w:eastAsia="Calibri" w:hAnsi="Calibri" w:cs="Calibri"/>
          <w:sz w:val="24"/>
          <w:szCs w:val="24"/>
          <w:lang w:val="hy-AM"/>
        </w:rPr>
        <w:t> </w:t>
      </w:r>
      <w:r w:rsidRPr="00756152">
        <w:rPr>
          <w:rFonts w:ascii="Cambria Math" w:eastAsia="Calibri" w:hAnsi="Cambria Math" w:cs="Cambria Math"/>
          <w:sz w:val="24"/>
          <w:szCs w:val="24"/>
          <w:lang w:val="hy-AM"/>
        </w:rPr>
        <w:t>⊕</w:t>
      </w:r>
      <w:r w:rsidRPr="00756152">
        <w:rPr>
          <w:rFonts w:ascii="GHEA Grapalat" w:eastAsia="Calibri" w:hAnsi="GHEA Grapalat" w:cs="Times New Roman"/>
          <w:sz w:val="24"/>
          <w:szCs w:val="24"/>
          <w:lang w:val="hy-AM"/>
        </w:rPr>
        <w:t xml:space="preserve"> նշանը:</w:t>
      </w:r>
    </w:p>
    <w:p w14:paraId="194F15C9" w14:textId="77777777" w:rsidR="00756152" w:rsidRPr="00756152" w:rsidRDefault="00756152" w:rsidP="00756152">
      <w:pPr>
        <w:spacing w:line="276" w:lineRule="auto"/>
        <w:ind w:firstLine="708"/>
        <w:jc w:val="both"/>
        <w:rPr>
          <w:rFonts w:ascii="GHEA Grapalat" w:eastAsia="Calibri" w:hAnsi="GHEA Grapalat" w:cs="Times New Roman"/>
          <w:sz w:val="24"/>
          <w:szCs w:val="24"/>
          <w:lang w:val="hy-AM"/>
        </w:rPr>
      </w:pPr>
      <w:r w:rsidRPr="00756152">
        <w:rPr>
          <w:rFonts w:ascii="GHEA Grapalat" w:eastAsia="Calibri" w:hAnsi="GHEA Grapalat" w:cs="Times New Roman"/>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A036E41" w14:textId="77777777" w:rsidR="00756152" w:rsidRPr="00756152" w:rsidRDefault="00756152" w:rsidP="00756152">
      <w:pPr>
        <w:spacing w:line="276" w:lineRule="auto"/>
        <w:ind w:firstLine="708"/>
        <w:jc w:val="both"/>
        <w:rPr>
          <w:rFonts w:ascii="GHEA Grapalat" w:eastAsia="Calibri" w:hAnsi="GHEA Grapalat" w:cs="Times New Roman"/>
          <w:sz w:val="24"/>
          <w:szCs w:val="24"/>
          <w:lang w:val="hy-AM"/>
        </w:rPr>
      </w:pPr>
      <w:r w:rsidRPr="00756152">
        <w:rPr>
          <w:rFonts w:ascii="GHEA Grapalat" w:eastAsia="Calibri" w:hAnsi="GHEA Grapalat" w:cs="Times New Roman"/>
          <w:sz w:val="24"/>
          <w:szCs w:val="24"/>
          <w:lang w:val="hy-AM"/>
        </w:rPr>
        <w:t xml:space="preserve">Համակարգում գրանցվելուց հետո քաղաքացին իր «Անձնական էջ» կարող է մուտք գործել՝ այցելելով </w:t>
      </w:r>
      <w:hyperlink r:id="rId8" w:history="1">
        <w:r w:rsidRPr="00756152">
          <w:rPr>
            <w:rFonts w:ascii="GHEA Grapalat" w:eastAsia="Calibri" w:hAnsi="GHEA Grapalat" w:cs="Times New Roman"/>
            <w:color w:val="0563C1" w:themeColor="hyperlink"/>
            <w:sz w:val="24"/>
            <w:szCs w:val="24"/>
            <w:u w:val="single"/>
            <w:lang w:val="hy-AM"/>
          </w:rPr>
          <w:t>https://cso.gov.am/</w:t>
        </w:r>
      </w:hyperlink>
      <w:r w:rsidRPr="00756152">
        <w:rPr>
          <w:rFonts w:ascii="GHEA Grapalat" w:eastAsia="Calibri" w:hAnsi="GHEA Grapalat" w:cs="Times New Roman"/>
          <w:sz w:val="24"/>
          <w:szCs w:val="24"/>
          <w:lang w:val="hy-AM"/>
        </w:rPr>
        <w:t xml:space="preserve"> կայքէջի «Գլխավոր» էջի «Մուտք» բաժին կամ </w:t>
      </w:r>
      <w:hyperlink r:id="rId9" w:history="1">
        <w:r w:rsidRPr="00756152">
          <w:rPr>
            <w:rFonts w:ascii="GHEA Grapalat" w:eastAsia="Calibri" w:hAnsi="GHEA Grapalat" w:cs="Times New Roman"/>
            <w:color w:val="0563C1" w:themeColor="hyperlink"/>
            <w:sz w:val="24"/>
            <w:szCs w:val="24"/>
            <w:u w:val="single"/>
            <w:lang w:val="hy-AM"/>
          </w:rPr>
          <w:t>https://hartak.cso.gov.am/</w:t>
        </w:r>
      </w:hyperlink>
      <w:r w:rsidRPr="00756152">
        <w:rPr>
          <w:rFonts w:ascii="GHEA Grapalat" w:eastAsia="Calibri" w:hAnsi="GHEA Grapalat" w:cs="Times New Roman"/>
          <w:sz w:val="24"/>
          <w:szCs w:val="24"/>
          <w:lang w:val="hy-AM"/>
        </w:rPr>
        <w:t xml:space="preserve"> հղումի «Անձնական էջ» բաժինը, որտեղ անհրաժեշտ է լրացնել գրանցված էլեկտրոնային փոստի հասցեն և գաղտնաբառը:</w:t>
      </w:r>
    </w:p>
    <w:p w14:paraId="40A969DD" w14:textId="28A18CF4" w:rsidR="00756152" w:rsidRPr="00756152" w:rsidRDefault="00756152" w:rsidP="00756152">
      <w:pPr>
        <w:spacing w:line="276" w:lineRule="auto"/>
        <w:ind w:firstLine="708"/>
        <w:jc w:val="both"/>
        <w:rPr>
          <w:rFonts w:ascii="GHEA Grapalat" w:eastAsia="Calibri" w:hAnsi="GHEA Grapalat" w:cs="Times New Roman"/>
          <w:b/>
          <w:i/>
          <w:color w:val="000000" w:themeColor="text1"/>
          <w:sz w:val="24"/>
          <w:szCs w:val="24"/>
          <w:lang w:val="hy-AM"/>
        </w:rPr>
      </w:pPr>
      <w:r w:rsidRPr="00756152">
        <w:rPr>
          <w:rFonts w:ascii="GHEA Grapalat" w:eastAsia="Calibri" w:hAnsi="GHEA Grapalat" w:cs="Arial"/>
          <w:sz w:val="24"/>
          <w:szCs w:val="24"/>
          <w:lang w:val="hy-AM"/>
        </w:rPr>
        <w:t>Մրցույթի</w:t>
      </w:r>
      <w:r w:rsidRPr="00756152">
        <w:rPr>
          <w:rFonts w:ascii="GHEA Grapalat" w:eastAsia="Calibri" w:hAnsi="GHEA Grapalat" w:cs="Times New Roman"/>
          <w:sz w:val="24"/>
          <w:szCs w:val="24"/>
          <w:lang w:val="hy-AM"/>
        </w:rPr>
        <w:t xml:space="preserve"> </w:t>
      </w:r>
      <w:r w:rsidRPr="00756152">
        <w:rPr>
          <w:rFonts w:ascii="GHEA Grapalat" w:eastAsia="Calibri" w:hAnsi="GHEA Grapalat" w:cs="Arial"/>
          <w:sz w:val="24"/>
          <w:szCs w:val="24"/>
          <w:lang w:val="hy-AM"/>
        </w:rPr>
        <w:t>հարցազրույցի</w:t>
      </w:r>
      <w:r w:rsidRPr="00756152">
        <w:rPr>
          <w:rFonts w:ascii="GHEA Grapalat" w:eastAsia="Calibri" w:hAnsi="GHEA Grapalat" w:cs="Times New Roman"/>
          <w:sz w:val="24"/>
          <w:szCs w:val="24"/>
          <w:lang w:val="hy-AM"/>
        </w:rPr>
        <w:t xml:space="preserve"> </w:t>
      </w:r>
      <w:r w:rsidRPr="00756152">
        <w:rPr>
          <w:rFonts w:ascii="GHEA Grapalat" w:eastAsia="Calibri" w:hAnsi="GHEA Grapalat" w:cs="Arial"/>
          <w:sz w:val="24"/>
          <w:szCs w:val="24"/>
          <w:lang w:val="hy-AM"/>
        </w:rPr>
        <w:t>փուլը</w:t>
      </w:r>
      <w:r w:rsidRPr="00756152">
        <w:rPr>
          <w:rFonts w:ascii="GHEA Grapalat" w:eastAsia="Calibri" w:hAnsi="GHEA Grapalat" w:cs="Times New Roman"/>
          <w:sz w:val="24"/>
          <w:szCs w:val="24"/>
          <w:lang w:val="hy-AM"/>
        </w:rPr>
        <w:t xml:space="preserve"> </w:t>
      </w:r>
      <w:r w:rsidRPr="00756152">
        <w:rPr>
          <w:rFonts w:ascii="GHEA Grapalat" w:eastAsia="Calibri" w:hAnsi="GHEA Grapalat" w:cs="Arial"/>
          <w:sz w:val="24"/>
          <w:szCs w:val="24"/>
          <w:lang w:val="hy-AM"/>
        </w:rPr>
        <w:t>կանցկացվի</w:t>
      </w:r>
      <w:r w:rsidRPr="00756152">
        <w:rPr>
          <w:rFonts w:ascii="GHEA Grapalat" w:eastAsia="Calibri" w:hAnsi="GHEA Grapalat" w:cs="Times New Roman"/>
          <w:sz w:val="24"/>
          <w:szCs w:val="24"/>
          <w:lang w:val="hy-AM"/>
        </w:rPr>
        <w:t xml:space="preserve"> </w:t>
      </w:r>
      <w:r w:rsidRPr="00756152">
        <w:rPr>
          <w:rFonts w:ascii="GHEA Grapalat" w:eastAsia="Calibri" w:hAnsi="GHEA Grapalat" w:cs="Times New Roman"/>
          <w:b/>
          <w:i/>
          <w:color w:val="000000" w:themeColor="text1"/>
          <w:sz w:val="24"/>
          <w:szCs w:val="24"/>
          <w:lang w:val="hy-AM"/>
        </w:rPr>
        <w:t xml:space="preserve">2026 </w:t>
      </w:r>
      <w:r w:rsidRPr="00756152">
        <w:rPr>
          <w:rFonts w:ascii="GHEA Grapalat" w:eastAsia="Calibri" w:hAnsi="GHEA Grapalat" w:cs="Arial"/>
          <w:b/>
          <w:i/>
          <w:color w:val="000000" w:themeColor="text1"/>
          <w:sz w:val="24"/>
          <w:szCs w:val="24"/>
          <w:lang w:val="hy-AM"/>
        </w:rPr>
        <w:t>թվականի</w:t>
      </w:r>
      <w:r w:rsidRPr="00756152">
        <w:rPr>
          <w:rFonts w:ascii="GHEA Grapalat" w:eastAsia="Calibri" w:hAnsi="GHEA Grapalat" w:cs="Times New Roman"/>
          <w:b/>
          <w:i/>
          <w:color w:val="000000" w:themeColor="text1"/>
          <w:sz w:val="24"/>
          <w:szCs w:val="24"/>
          <w:lang w:val="hy-AM"/>
        </w:rPr>
        <w:t xml:space="preserve"> </w:t>
      </w:r>
      <w:r>
        <w:rPr>
          <w:rFonts w:ascii="GHEA Grapalat" w:eastAsia="Calibri" w:hAnsi="GHEA Grapalat" w:cs="Times New Roman"/>
          <w:b/>
          <w:i/>
          <w:color w:val="000000" w:themeColor="text1"/>
          <w:sz w:val="24"/>
          <w:szCs w:val="24"/>
          <w:lang w:val="hy-AM"/>
        </w:rPr>
        <w:t>հունիսի 19</w:t>
      </w:r>
      <w:r w:rsidRPr="00756152">
        <w:rPr>
          <w:rFonts w:ascii="GHEA Grapalat" w:eastAsia="Calibri" w:hAnsi="GHEA Grapalat" w:cs="Times New Roman"/>
          <w:b/>
          <w:i/>
          <w:color w:val="000000" w:themeColor="text1"/>
          <w:sz w:val="24"/>
          <w:szCs w:val="24"/>
          <w:lang w:val="hy-AM"/>
        </w:rPr>
        <w:t>-</w:t>
      </w:r>
      <w:r w:rsidRPr="00756152">
        <w:rPr>
          <w:rFonts w:ascii="GHEA Grapalat" w:eastAsia="Calibri" w:hAnsi="GHEA Grapalat" w:cs="Arial"/>
          <w:b/>
          <w:i/>
          <w:color w:val="000000" w:themeColor="text1"/>
          <w:sz w:val="24"/>
          <w:szCs w:val="24"/>
          <w:lang w:val="hy-AM"/>
        </w:rPr>
        <w:t>ին՝</w:t>
      </w:r>
      <w:r w:rsidRPr="00756152">
        <w:rPr>
          <w:rFonts w:ascii="GHEA Grapalat" w:eastAsia="Calibri" w:hAnsi="GHEA Grapalat" w:cs="Times New Roman"/>
          <w:b/>
          <w:i/>
          <w:color w:val="000000" w:themeColor="text1"/>
          <w:sz w:val="24"/>
          <w:szCs w:val="24"/>
          <w:lang w:val="hy-AM"/>
        </w:rPr>
        <w:t xml:space="preserve"> </w:t>
      </w:r>
      <w:r w:rsidRPr="00756152">
        <w:rPr>
          <w:rFonts w:ascii="GHEA Grapalat" w:eastAsia="Calibri" w:hAnsi="GHEA Grapalat" w:cs="Arial"/>
          <w:b/>
          <w:i/>
          <w:color w:val="000000" w:themeColor="text1"/>
          <w:sz w:val="24"/>
          <w:szCs w:val="24"/>
          <w:lang w:val="hy-AM"/>
        </w:rPr>
        <w:t>ժամը</w:t>
      </w:r>
      <w:r w:rsidRPr="00756152">
        <w:rPr>
          <w:rFonts w:ascii="GHEA Grapalat" w:eastAsia="Calibri" w:hAnsi="GHEA Grapalat" w:cs="Times New Roman"/>
          <w:b/>
          <w:i/>
          <w:color w:val="000000" w:themeColor="text1"/>
          <w:sz w:val="24"/>
          <w:szCs w:val="24"/>
          <w:lang w:val="hy-AM"/>
        </w:rPr>
        <w:t xml:space="preserve"> 1</w:t>
      </w:r>
      <w:r>
        <w:rPr>
          <w:rFonts w:ascii="GHEA Grapalat" w:eastAsia="Calibri" w:hAnsi="GHEA Grapalat" w:cs="Times New Roman"/>
          <w:b/>
          <w:i/>
          <w:color w:val="000000" w:themeColor="text1"/>
          <w:sz w:val="24"/>
          <w:szCs w:val="24"/>
          <w:lang w:val="hy-AM"/>
        </w:rPr>
        <w:t>2</w:t>
      </w:r>
      <w:r w:rsidRPr="00756152">
        <w:rPr>
          <w:rFonts w:ascii="GHEA Grapalat" w:eastAsia="Calibri" w:hAnsi="GHEA Grapalat" w:cs="Times New Roman"/>
          <w:b/>
          <w:i/>
          <w:color w:val="000000" w:themeColor="text1"/>
          <w:sz w:val="24"/>
          <w:szCs w:val="24"/>
          <w:lang w:val="hy-AM"/>
        </w:rPr>
        <w:t>:</w:t>
      </w:r>
      <w:r>
        <w:rPr>
          <w:rFonts w:ascii="GHEA Grapalat" w:eastAsia="Calibri" w:hAnsi="GHEA Grapalat" w:cs="Times New Roman"/>
          <w:b/>
          <w:i/>
          <w:color w:val="000000" w:themeColor="text1"/>
          <w:sz w:val="24"/>
          <w:szCs w:val="24"/>
          <w:lang w:val="hy-AM"/>
        </w:rPr>
        <w:t>3</w:t>
      </w:r>
      <w:r w:rsidRPr="00756152">
        <w:rPr>
          <w:rFonts w:ascii="GHEA Grapalat" w:eastAsia="Calibri" w:hAnsi="GHEA Grapalat" w:cs="Times New Roman"/>
          <w:b/>
          <w:i/>
          <w:color w:val="000000" w:themeColor="text1"/>
          <w:sz w:val="24"/>
          <w:szCs w:val="24"/>
          <w:lang w:val="hy-AM"/>
        </w:rPr>
        <w:t>0-</w:t>
      </w:r>
      <w:r w:rsidRPr="00756152">
        <w:rPr>
          <w:rFonts w:ascii="GHEA Grapalat" w:eastAsia="Calibri" w:hAnsi="GHEA Grapalat" w:cs="Arial"/>
          <w:b/>
          <w:i/>
          <w:color w:val="000000" w:themeColor="text1"/>
          <w:sz w:val="24"/>
          <w:szCs w:val="24"/>
          <w:lang w:val="hy-AM"/>
        </w:rPr>
        <w:t>ին</w:t>
      </w:r>
      <w:r w:rsidRPr="00756152">
        <w:rPr>
          <w:rFonts w:ascii="GHEA Grapalat" w:eastAsia="Calibri" w:hAnsi="GHEA Grapalat" w:cs="Times New Roman"/>
          <w:color w:val="000000" w:themeColor="text1"/>
          <w:sz w:val="24"/>
          <w:szCs w:val="24"/>
          <w:lang w:val="hy-AM"/>
        </w:rPr>
        <w:t xml:space="preserve">, </w:t>
      </w:r>
      <w:r w:rsidRPr="00756152">
        <w:rPr>
          <w:rFonts w:ascii="GHEA Grapalat" w:eastAsia="Calibri" w:hAnsi="GHEA Grapalat" w:cs="Arial"/>
          <w:sz w:val="24"/>
          <w:szCs w:val="24"/>
          <w:lang w:val="hy-AM"/>
        </w:rPr>
        <w:t>Հայաստանի</w:t>
      </w:r>
      <w:r w:rsidRPr="00756152">
        <w:rPr>
          <w:rFonts w:ascii="GHEA Grapalat" w:eastAsia="Calibri" w:hAnsi="GHEA Grapalat" w:cs="Times New Roman"/>
          <w:sz w:val="24"/>
          <w:szCs w:val="24"/>
          <w:lang w:val="hy-AM"/>
        </w:rPr>
        <w:t xml:space="preserve"> </w:t>
      </w:r>
      <w:r w:rsidRPr="00756152">
        <w:rPr>
          <w:rFonts w:ascii="GHEA Grapalat" w:eastAsia="Calibri" w:hAnsi="GHEA Grapalat" w:cs="Arial"/>
          <w:sz w:val="24"/>
          <w:szCs w:val="24"/>
          <w:lang w:val="hy-AM"/>
        </w:rPr>
        <w:t>Հանրապետության</w:t>
      </w:r>
      <w:r w:rsidRPr="00756152">
        <w:rPr>
          <w:rFonts w:ascii="GHEA Grapalat" w:eastAsia="Calibri" w:hAnsi="GHEA Grapalat" w:cs="Times New Roman"/>
          <w:sz w:val="24"/>
          <w:szCs w:val="24"/>
          <w:lang w:val="hy-AM"/>
        </w:rPr>
        <w:t xml:space="preserve"> </w:t>
      </w:r>
      <w:r w:rsidRPr="00756152">
        <w:rPr>
          <w:rFonts w:ascii="GHEA Grapalat" w:eastAsia="Calibri" w:hAnsi="GHEA Grapalat" w:cs="Arial"/>
          <w:sz w:val="24"/>
          <w:szCs w:val="24"/>
          <w:lang w:val="hy-AM"/>
        </w:rPr>
        <w:t>պետական վերահսկողական ծառայության վարչական</w:t>
      </w:r>
      <w:r w:rsidRPr="00756152">
        <w:rPr>
          <w:rFonts w:ascii="GHEA Grapalat" w:eastAsia="Calibri" w:hAnsi="GHEA Grapalat" w:cs="Times New Roman"/>
          <w:sz w:val="24"/>
          <w:szCs w:val="24"/>
          <w:lang w:val="hy-AM"/>
        </w:rPr>
        <w:t xml:space="preserve"> </w:t>
      </w:r>
      <w:r w:rsidRPr="00756152">
        <w:rPr>
          <w:rFonts w:ascii="GHEA Grapalat" w:eastAsia="Calibri" w:hAnsi="GHEA Grapalat" w:cs="Arial"/>
          <w:sz w:val="24"/>
          <w:szCs w:val="24"/>
          <w:lang w:val="hy-AM"/>
        </w:rPr>
        <w:t>շենքում</w:t>
      </w:r>
      <w:r w:rsidRPr="00756152">
        <w:rPr>
          <w:rFonts w:ascii="GHEA Grapalat" w:eastAsia="Calibri" w:hAnsi="GHEA Grapalat" w:cs="Times New Roman"/>
          <w:sz w:val="24"/>
          <w:szCs w:val="24"/>
          <w:lang w:val="hy-AM"/>
        </w:rPr>
        <w:t xml:space="preserve"> (</w:t>
      </w:r>
      <w:r w:rsidRPr="00756152">
        <w:rPr>
          <w:rFonts w:ascii="GHEA Grapalat" w:eastAsia="Calibri" w:hAnsi="GHEA Grapalat" w:cs="Arial"/>
          <w:sz w:val="24"/>
          <w:szCs w:val="24"/>
          <w:lang w:val="hy-AM"/>
        </w:rPr>
        <w:t>հասցե՝</w:t>
      </w:r>
      <w:r w:rsidRPr="00756152">
        <w:rPr>
          <w:rFonts w:ascii="GHEA Grapalat" w:eastAsia="Calibri" w:hAnsi="GHEA Grapalat" w:cs="Times New Roman"/>
          <w:sz w:val="24"/>
          <w:szCs w:val="24"/>
          <w:lang w:val="hy-AM"/>
        </w:rPr>
        <w:t xml:space="preserve"> </w:t>
      </w:r>
      <w:r w:rsidRPr="00756152">
        <w:rPr>
          <w:rFonts w:ascii="GHEA Grapalat" w:eastAsia="Calibri" w:hAnsi="GHEA Grapalat" w:cs="Arial"/>
          <w:sz w:val="24"/>
          <w:szCs w:val="24"/>
          <w:lang w:val="hy-AM"/>
        </w:rPr>
        <w:t>ք</w:t>
      </w:r>
      <w:r w:rsidRPr="00756152">
        <w:rPr>
          <w:rFonts w:ascii="GHEA Grapalat" w:eastAsia="Calibri" w:hAnsi="GHEA Grapalat" w:cs="Times New Roman"/>
          <w:sz w:val="24"/>
          <w:szCs w:val="24"/>
          <w:lang w:val="hy-AM"/>
        </w:rPr>
        <w:t xml:space="preserve">. </w:t>
      </w:r>
      <w:r w:rsidRPr="00756152">
        <w:rPr>
          <w:rFonts w:ascii="GHEA Grapalat" w:eastAsia="Calibri" w:hAnsi="GHEA Grapalat" w:cs="Arial"/>
          <w:sz w:val="24"/>
          <w:szCs w:val="24"/>
          <w:lang w:val="hy-AM"/>
        </w:rPr>
        <w:t>Երևան, Մաշտոցի պողոտա 47</w:t>
      </w:r>
      <w:r w:rsidRPr="00756152">
        <w:rPr>
          <w:rFonts w:ascii="GHEA Grapalat" w:eastAsia="Calibri" w:hAnsi="GHEA Grapalat" w:cs="Times New Roman"/>
          <w:sz w:val="24"/>
          <w:szCs w:val="24"/>
          <w:lang w:val="hy-AM"/>
        </w:rPr>
        <w:t>):</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38E3C9A2" w14:textId="77777777"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52612883" w14:textId="77777777"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27E75219" w14:textId="7325BF4E" w:rsidR="0096199C" w:rsidRPr="0096199C" w:rsidRDefault="0096199C" w:rsidP="0096199C">
      <w:pPr>
        <w:spacing w:line="256" w:lineRule="auto"/>
        <w:jc w:val="both"/>
        <w:rPr>
          <w:rFonts w:ascii="GHEA Grapalat" w:eastAsia="Calibri" w:hAnsi="GHEA Grapalat" w:cs="Arial"/>
          <w:b/>
          <w:bCs/>
          <w:i/>
          <w:iCs/>
          <w:sz w:val="24"/>
          <w:szCs w:val="24"/>
          <w:u w:val="single"/>
          <w:lang w:val="hy-AM"/>
        </w:rPr>
      </w:pPr>
      <w:bookmarkStart w:id="1" w:name="_Hlk202804805"/>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DF3317">
      <w:pPr>
        <w:numPr>
          <w:ilvl w:val="0"/>
          <w:numId w:val="7"/>
        </w:numPr>
        <w:spacing w:after="0" w:line="240"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DF3317">
      <w:pPr>
        <w:spacing w:after="0" w:line="240"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10"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DF3317">
      <w:pPr>
        <w:numPr>
          <w:ilvl w:val="0"/>
          <w:numId w:val="7"/>
        </w:numPr>
        <w:spacing w:after="0" w:line="240"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6F2B8EF9" w:rsidR="0096199C" w:rsidRPr="0096199C" w:rsidRDefault="0096199C" w:rsidP="00DF3317">
      <w:pPr>
        <w:spacing w:after="0" w:line="240"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 xml:space="preserve">հղումը՝ </w:t>
      </w:r>
      <w:hyperlink r:id="rId11"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DF3317">
      <w:pPr>
        <w:numPr>
          <w:ilvl w:val="0"/>
          <w:numId w:val="7"/>
        </w:numPr>
        <w:spacing w:after="0" w:line="240"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lastRenderedPageBreak/>
        <w:t>«Պետական վերահսկողական ծառայության մասին» օրենք.</w:t>
      </w:r>
    </w:p>
    <w:p w14:paraId="3C00B897" w14:textId="3AA49679" w:rsidR="0096199C" w:rsidRPr="0096199C" w:rsidRDefault="00DF3317" w:rsidP="00DF3317">
      <w:pPr>
        <w:spacing w:after="0" w:line="240" w:lineRule="auto"/>
        <w:contextualSpacing/>
        <w:jc w:val="both"/>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hyperlink r:id="rId12" w:history="1">
        <w:r w:rsidR="006E00D3" w:rsidRPr="00DF0FC2">
          <w:rPr>
            <w:rStyle w:val="ac"/>
            <w:rFonts w:ascii="GHEA Grapalat" w:hAnsi="GHEA Grapalat"/>
            <w:sz w:val="24"/>
            <w:szCs w:val="24"/>
            <w:lang w:val="hy-AM"/>
          </w:rPr>
          <w:t>https://www.arlis.am/hy/acts/208787/latest</w:t>
        </w:r>
      </w:hyperlink>
    </w:p>
    <w:p w14:paraId="228E76B8" w14:textId="77777777" w:rsidR="008E3C8D" w:rsidRDefault="008E3C8D" w:rsidP="008E3C8D">
      <w:pPr>
        <w:numPr>
          <w:ilvl w:val="0"/>
          <w:numId w:val="9"/>
        </w:numPr>
        <w:spacing w:after="0" w:line="240" w:lineRule="auto"/>
        <w:ind w:left="426" w:hanging="426"/>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«Պետական կառավարման համակարգի մարմինների մասին» օրենք.</w:t>
      </w:r>
    </w:p>
    <w:p w14:paraId="4E6D3E18" w14:textId="77777777" w:rsidR="008E3C8D" w:rsidRDefault="008E3C8D" w:rsidP="008E3C8D">
      <w:pPr>
        <w:spacing w:after="0" w:line="240" w:lineRule="auto"/>
        <w:jc w:val="both"/>
        <w:rPr>
          <w:rFonts w:ascii="Calibri" w:eastAsia="Calibri" w:hAnsi="Calibri" w:cs="Times New Roman"/>
          <w:lang w:val="hy-AM"/>
        </w:rPr>
      </w:pPr>
      <w:r>
        <w:rPr>
          <w:rFonts w:ascii="GHEA Grapalat" w:eastAsia="Calibri" w:hAnsi="GHEA Grapalat" w:cs="Times New Roman"/>
          <w:color w:val="000000" w:themeColor="text1"/>
          <w:sz w:val="24"/>
          <w:szCs w:val="24"/>
          <w:lang w:val="hy-AM"/>
        </w:rPr>
        <w:t xml:space="preserve">      հղումը՝ </w:t>
      </w:r>
      <w:hyperlink r:id="rId13" w:history="1">
        <w:r>
          <w:rPr>
            <w:rStyle w:val="ac"/>
            <w:rFonts w:ascii="GHEA Grapalat" w:eastAsia="Calibri" w:hAnsi="GHEA Grapalat" w:cs="Times New Roman"/>
            <w:sz w:val="24"/>
            <w:szCs w:val="24"/>
            <w:lang w:val="hy-AM"/>
          </w:rPr>
          <w:t>https://www.arlis.am/hy/acts/187307</w:t>
        </w:r>
      </w:hyperlink>
    </w:p>
    <w:p w14:paraId="2D6DAAD6" w14:textId="77777777" w:rsidR="007F7158" w:rsidRPr="007F7158" w:rsidRDefault="0096199C" w:rsidP="00DF3317">
      <w:pPr>
        <w:numPr>
          <w:ilvl w:val="0"/>
          <w:numId w:val="7"/>
        </w:numPr>
        <w:spacing w:after="0" w:line="240" w:lineRule="auto"/>
        <w:ind w:left="426" w:hanging="426"/>
        <w:contextualSpacing/>
        <w:jc w:val="both"/>
        <w:rPr>
          <w:lang w:val="hy-AM"/>
        </w:rPr>
      </w:pPr>
      <w:r w:rsidRPr="007F7158">
        <w:rPr>
          <w:rFonts w:ascii="GHEA Grapalat" w:eastAsia="Calibri" w:hAnsi="GHEA Grapalat" w:cs="Arial"/>
          <w:sz w:val="24"/>
          <w:szCs w:val="24"/>
          <w:lang w:val="hy-AM"/>
        </w:rPr>
        <w:t>ՀՀ Սահմանադրություն.</w:t>
      </w:r>
    </w:p>
    <w:p w14:paraId="0C15F3D9" w14:textId="1ECCAF4C" w:rsidR="000A4D7E" w:rsidRPr="007F7158" w:rsidRDefault="000A4D7E" w:rsidP="00DF3317">
      <w:pPr>
        <w:spacing w:after="0" w:line="240" w:lineRule="auto"/>
        <w:ind w:left="426"/>
        <w:contextualSpacing/>
        <w:jc w:val="both"/>
        <w:rPr>
          <w:lang w:val="hy-AM"/>
        </w:rPr>
      </w:pPr>
      <w:r w:rsidRPr="007F7158">
        <w:rPr>
          <w:rFonts w:ascii="GHEA Grapalat" w:hAnsi="GHEA Grapalat"/>
          <w:color w:val="000000" w:themeColor="text1"/>
          <w:sz w:val="24"/>
          <w:szCs w:val="24"/>
          <w:lang w:val="hy-AM"/>
        </w:rPr>
        <w:t xml:space="preserve">հղումը՝ </w:t>
      </w:r>
      <w:hyperlink r:id="rId14" w:history="1">
        <w:r w:rsidRPr="007F7158">
          <w:rPr>
            <w:rStyle w:val="ac"/>
            <w:rFonts w:ascii="GHEA Grapalat" w:hAnsi="GHEA Grapalat"/>
            <w:sz w:val="24"/>
            <w:szCs w:val="24"/>
            <w:lang w:val="hy-AM"/>
          </w:rPr>
          <w:t>https://www.arlis.am/hy/acts/143723</w:t>
        </w:r>
      </w:hyperlink>
    </w:p>
    <w:bookmarkEnd w:id="1"/>
    <w:p w14:paraId="7FBBB11F" w14:textId="77777777" w:rsidR="00532A94" w:rsidRPr="00532A94" w:rsidRDefault="008C3C91" w:rsidP="00DF3317">
      <w:pPr>
        <w:pStyle w:val="a7"/>
        <w:numPr>
          <w:ilvl w:val="0"/>
          <w:numId w:val="7"/>
        </w:numPr>
        <w:spacing w:after="0" w:line="240" w:lineRule="auto"/>
        <w:ind w:left="426" w:hanging="426"/>
        <w:jc w:val="both"/>
        <w:rPr>
          <w:rFonts w:ascii="Calibri" w:eastAsia="Calibri" w:hAnsi="Calibri" w:cs="Times New Roman"/>
          <w:lang w:val="hy-AM"/>
        </w:rPr>
      </w:pPr>
      <w:r w:rsidRPr="00532A94">
        <w:rPr>
          <w:rFonts w:ascii="GHEA Grapalat" w:eastAsia="Calibri" w:hAnsi="GHEA Grapalat" w:cs="Arial"/>
          <w:sz w:val="24"/>
          <w:szCs w:val="24"/>
          <w:lang w:val="hy-AM"/>
        </w:rPr>
        <w:t>«Գնումների մասին»  օրենք</w:t>
      </w:r>
    </w:p>
    <w:p w14:paraId="4FFDF069" w14:textId="77777777" w:rsidR="00DF3317" w:rsidRPr="00772154" w:rsidRDefault="008C3C91" w:rsidP="00DF3317">
      <w:pPr>
        <w:spacing w:after="0" w:line="240" w:lineRule="auto"/>
        <w:jc w:val="both"/>
        <w:rPr>
          <w:rFonts w:ascii="Calibri" w:eastAsia="Calibri" w:hAnsi="Calibri" w:cs="Times New Roman"/>
          <w:lang w:val="hy-AM"/>
        </w:rPr>
      </w:pPr>
      <w:r w:rsidRPr="00532A94">
        <w:rPr>
          <w:rFonts w:ascii="GHEA Grapalat" w:eastAsia="Calibri" w:hAnsi="GHEA Grapalat" w:cs="Arial"/>
          <w:sz w:val="24"/>
          <w:szCs w:val="24"/>
          <w:lang w:val="hy-AM"/>
        </w:rPr>
        <w:t xml:space="preserve">     </w:t>
      </w:r>
      <w:r w:rsidR="00DF3317" w:rsidRPr="00772154">
        <w:rPr>
          <w:rFonts w:ascii="GHEA Grapalat" w:eastAsia="Calibri" w:hAnsi="GHEA Grapalat" w:cs="Arial"/>
          <w:sz w:val="24"/>
          <w:szCs w:val="24"/>
          <w:lang w:val="hy-AM"/>
        </w:rPr>
        <w:t xml:space="preserve">հղումը՝ </w:t>
      </w:r>
      <w:r w:rsidR="00DF3317" w:rsidRPr="006E22DA">
        <w:rPr>
          <w:rFonts w:ascii="GHEA Grapalat" w:eastAsia="Calibri" w:hAnsi="GHEA Grapalat" w:cs="Times New Roman"/>
          <w:color w:val="0563C1" w:themeColor="hyperlink"/>
          <w:sz w:val="24"/>
          <w:szCs w:val="24"/>
          <w:u w:val="single"/>
          <w:lang w:val="hy-AM"/>
        </w:rPr>
        <w:t>https://www.arlis.am/hy/acts/223070/latest</w:t>
      </w:r>
    </w:p>
    <w:p w14:paraId="2043D236" w14:textId="3883406A"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p>
    <w:p w14:paraId="297ED84B" w14:textId="130AB6AE" w:rsidR="00E1282A" w:rsidRPr="00DF3317" w:rsidRDefault="00A6594F" w:rsidP="00B807D5">
      <w:pPr>
        <w:jc w:val="both"/>
        <w:rPr>
          <w:rFonts w:ascii="GHEA Grapalat" w:hAnsi="GHEA Grapalat" w:cs="Arial"/>
          <w:b/>
          <w:bCs/>
          <w:i/>
          <w:iCs/>
          <w:color w:val="000000" w:themeColor="text1"/>
          <w:sz w:val="24"/>
          <w:szCs w:val="24"/>
          <w:u w:val="single"/>
          <w:lang w:val="hy-AM"/>
        </w:rPr>
      </w:pPr>
      <w:r w:rsidRPr="00DF3317">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15"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4E2BC4">
      <w:pgSz w:w="12240" w:h="15840"/>
      <w:pgMar w:top="709"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A6709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 w:numId="9" w16cid:durableId="141153729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10E4"/>
    <w:rsid w:val="0002243C"/>
    <w:rsid w:val="00071F3E"/>
    <w:rsid w:val="0008379E"/>
    <w:rsid w:val="00087849"/>
    <w:rsid w:val="000A4D7E"/>
    <w:rsid w:val="000A4DF2"/>
    <w:rsid w:val="000D2540"/>
    <w:rsid w:val="000F2BAD"/>
    <w:rsid w:val="00156957"/>
    <w:rsid w:val="001B5E56"/>
    <w:rsid w:val="001D0A9E"/>
    <w:rsid w:val="001E7AE0"/>
    <w:rsid w:val="00201144"/>
    <w:rsid w:val="002676A8"/>
    <w:rsid w:val="00297AB8"/>
    <w:rsid w:val="002B4697"/>
    <w:rsid w:val="00331666"/>
    <w:rsid w:val="003443A0"/>
    <w:rsid w:val="00347AB0"/>
    <w:rsid w:val="00361FCD"/>
    <w:rsid w:val="003848A6"/>
    <w:rsid w:val="003C1CFA"/>
    <w:rsid w:val="004455B7"/>
    <w:rsid w:val="004E2BC4"/>
    <w:rsid w:val="004F76AD"/>
    <w:rsid w:val="00532A94"/>
    <w:rsid w:val="00550CAB"/>
    <w:rsid w:val="005671CC"/>
    <w:rsid w:val="00581CDE"/>
    <w:rsid w:val="00597FD4"/>
    <w:rsid w:val="005C4454"/>
    <w:rsid w:val="005F7E26"/>
    <w:rsid w:val="00635F55"/>
    <w:rsid w:val="00646C22"/>
    <w:rsid w:val="00647966"/>
    <w:rsid w:val="006538D5"/>
    <w:rsid w:val="00666FE6"/>
    <w:rsid w:val="00687802"/>
    <w:rsid w:val="00693F31"/>
    <w:rsid w:val="006A3142"/>
    <w:rsid w:val="006B552F"/>
    <w:rsid w:val="006E00D3"/>
    <w:rsid w:val="006E22DA"/>
    <w:rsid w:val="006E5CB4"/>
    <w:rsid w:val="00702D40"/>
    <w:rsid w:val="00756152"/>
    <w:rsid w:val="00772154"/>
    <w:rsid w:val="007A5C8E"/>
    <w:rsid w:val="007E3424"/>
    <w:rsid w:val="007F7158"/>
    <w:rsid w:val="008722B2"/>
    <w:rsid w:val="008C3C91"/>
    <w:rsid w:val="008D0EF6"/>
    <w:rsid w:val="008D7A56"/>
    <w:rsid w:val="008E3C8D"/>
    <w:rsid w:val="00955CFB"/>
    <w:rsid w:val="00957A96"/>
    <w:rsid w:val="0096199C"/>
    <w:rsid w:val="009B1DF9"/>
    <w:rsid w:val="009B3B04"/>
    <w:rsid w:val="00A23818"/>
    <w:rsid w:val="00A644DE"/>
    <w:rsid w:val="00A6594F"/>
    <w:rsid w:val="00A70B14"/>
    <w:rsid w:val="00AC3163"/>
    <w:rsid w:val="00B13988"/>
    <w:rsid w:val="00B807D5"/>
    <w:rsid w:val="00B83526"/>
    <w:rsid w:val="00B85F66"/>
    <w:rsid w:val="00B9150E"/>
    <w:rsid w:val="00BA2DF8"/>
    <w:rsid w:val="00BD2D56"/>
    <w:rsid w:val="00BE1172"/>
    <w:rsid w:val="00C10935"/>
    <w:rsid w:val="00C36575"/>
    <w:rsid w:val="00C751F2"/>
    <w:rsid w:val="00C76B3E"/>
    <w:rsid w:val="00C85D3C"/>
    <w:rsid w:val="00D26063"/>
    <w:rsid w:val="00D4765C"/>
    <w:rsid w:val="00D60062"/>
    <w:rsid w:val="00D91808"/>
    <w:rsid w:val="00D94F0D"/>
    <w:rsid w:val="00D974A3"/>
    <w:rsid w:val="00DA7440"/>
    <w:rsid w:val="00DF3317"/>
    <w:rsid w:val="00DF36CE"/>
    <w:rsid w:val="00E1282A"/>
    <w:rsid w:val="00E35A09"/>
    <w:rsid w:val="00ED5B72"/>
    <w:rsid w:val="00F126C5"/>
    <w:rsid w:val="00F16770"/>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187307" TargetMode="External"/><Relationship Id="rId3" Type="http://schemas.openxmlformats.org/officeDocument/2006/relationships/settings" Target="settings.xml"/><Relationship Id="rId7" Type="http://schemas.openxmlformats.org/officeDocument/2006/relationships/hyperlink" Target="https://cso.gov.am/" TargetMode="External"/><Relationship Id="rId12" Type="http://schemas.openxmlformats.org/officeDocument/2006/relationships/hyperlink" Target="https://www.arlis.am/hy/acts/208787/lates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5" Type="http://schemas.openxmlformats.org/officeDocument/2006/relationships/hyperlink" Target="https://cso.gov.am/internal-external-competitions" TargetMode="External"/><Relationship Id="rId15" Type="http://schemas.openxmlformats.org/officeDocument/2006/relationships/hyperlink" Target="mailto:hr@supervision.am" TargetMode="External"/><Relationship Id="rId10" Type="http://schemas.openxmlformats.org/officeDocument/2006/relationships/hyperlink" Target="https://www.arlis.am/hy/acts/208569/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757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1196</Words>
  <Characters>6818</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129</cp:revision>
  <cp:lastPrinted>2026-06-03T11:27:00Z</cp:lastPrinted>
  <dcterms:created xsi:type="dcterms:W3CDTF">2025-06-26T07:48:00Z</dcterms:created>
  <dcterms:modified xsi:type="dcterms:W3CDTF">2026-06-03T11:28:00Z</dcterms:modified>
</cp:coreProperties>
</file>